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22C" w:rsidRDefault="00104CA4" w:rsidP="00CB6B65">
      <w:pPr>
        <w:pStyle w:val="1"/>
        <w:spacing w:line="240" w:lineRule="auto"/>
        <w:ind w:firstLine="0"/>
        <w:jc w:val="center"/>
      </w:pPr>
      <w:r>
        <w:rPr>
          <w:b/>
          <w:bCs/>
        </w:rPr>
        <w:t>Аналитическая справка по результатам внутренней системы</w:t>
      </w:r>
      <w:r>
        <w:rPr>
          <w:b/>
          <w:bCs/>
        </w:rPr>
        <w:br/>
        <w:t>оценки качества образования</w:t>
      </w:r>
    </w:p>
    <w:p w:rsidR="004D122C" w:rsidRDefault="00104CA4" w:rsidP="00CB6B65">
      <w:pPr>
        <w:pStyle w:val="1"/>
        <w:spacing w:line="240" w:lineRule="auto"/>
        <w:ind w:firstLine="0"/>
        <w:jc w:val="center"/>
      </w:pPr>
      <w:r>
        <w:rPr>
          <w:noProof/>
          <w:lang w:bidi="ar-SA"/>
        </w:rPr>
        <mc:AlternateContent>
          <mc:Choice Requires="wps">
            <w:drawing>
              <wp:anchor distT="0" distB="0" distL="0" distR="0" simplePos="0" relativeHeight="125829378" behindDoc="0" locked="0" layoutInCell="1" allowOverlap="1">
                <wp:simplePos x="0" y="0"/>
                <wp:positionH relativeFrom="page">
                  <wp:posOffset>5137785</wp:posOffset>
                </wp:positionH>
                <wp:positionV relativeFrom="paragraph">
                  <wp:posOffset>12700</wp:posOffset>
                </wp:positionV>
                <wp:extent cx="280670" cy="20447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280670" cy="204470"/>
                        </a:xfrm>
                        <a:prstGeom prst="rect">
                          <a:avLst/>
                        </a:prstGeom>
                        <a:noFill/>
                      </wps:spPr>
                      <wps:txbx>
                        <w:txbxContent>
                          <w:p w:rsidR="00296407" w:rsidRDefault="00296407">
                            <w:pPr>
                              <w:pStyle w:val="1"/>
                              <w:spacing w:line="240" w:lineRule="auto"/>
                              <w:ind w:firstLine="0"/>
                            </w:pPr>
                            <w:r>
                              <w:rPr>
                                <w:b/>
                                <w:bCs/>
                              </w:rPr>
                              <w:t>год</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404.55pt;margin-top:1pt;width:22.1pt;height:16.1pt;z-index:1258293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" filled="f" stroked="f">
                <v:textbox inset="0,0,0,0">
                  <w:txbxContent>
                    <w:p w:rsidR="00296407" w:rsidRDefault="00296407">
                      <w:pPr>
                        <w:pStyle w:val="1"/>
                        <w:spacing w:line="240" w:lineRule="auto"/>
                        <w:ind w:firstLine="0"/>
                      </w:pPr>
                      <w:r>
                        <w:rPr>
                          <w:b/>
                          <w:bCs/>
                        </w:rPr>
                        <w:t>год</w:t>
                      </w:r>
                    </w:p>
                  </w:txbxContent>
                </v:textbox>
                <w10:wrap type="square" side="left" anchorx="page"/>
              </v:shape>
            </w:pict>
          </mc:Fallback>
        </mc:AlternateContent>
      </w:r>
      <w:r>
        <w:rPr>
          <w:b/>
          <w:bCs/>
        </w:rPr>
        <w:t>МБОУ «Лицей № 21» за 2021-2022 год</w:t>
      </w:r>
    </w:p>
    <w:p w:rsidR="004D122C" w:rsidRDefault="00104CA4" w:rsidP="00CB6B65">
      <w:pPr>
        <w:pStyle w:val="1"/>
        <w:spacing w:line="240" w:lineRule="auto"/>
        <w:ind w:firstLine="720"/>
        <w:jc w:val="both"/>
      </w:pPr>
      <w:r>
        <w:rPr>
          <w:b/>
          <w:bCs/>
        </w:rPr>
        <w:t xml:space="preserve">Целью внутренней системы оценки качества образования является </w:t>
      </w:r>
      <w:r>
        <w:t>получение объективной информации о состоянии качества образования, тенденциях его изменения и причинах, влияющих на его уровень.</w:t>
      </w:r>
    </w:p>
    <w:p w:rsidR="004D122C" w:rsidRDefault="00104CA4" w:rsidP="00CB6B65">
      <w:pPr>
        <w:pStyle w:val="1"/>
        <w:spacing w:line="240" w:lineRule="auto"/>
        <w:ind w:firstLine="720"/>
        <w:jc w:val="both"/>
      </w:pPr>
      <w:r>
        <w:rPr>
          <w:b/>
          <w:bCs/>
        </w:rPr>
        <w:t>Для достижения поставленной цели решаются следующие задачи:</w:t>
      </w:r>
    </w:p>
    <w:p w:rsidR="004D122C" w:rsidRDefault="00104CA4" w:rsidP="00CB6B65">
      <w:pPr>
        <w:pStyle w:val="1"/>
        <w:spacing w:line="240" w:lineRule="auto"/>
        <w:ind w:firstLine="720"/>
        <w:jc w:val="both"/>
      </w:pPr>
      <w:r>
        <w:t>р формирование механизма единой системы сбора, обработки и хранения информации о состоянии качества образования в МБОУ «Лицей № 21».</w:t>
      </w:r>
    </w:p>
    <w:p w:rsidR="004D122C" w:rsidRDefault="00104CA4" w:rsidP="00CB6B65">
      <w:pPr>
        <w:pStyle w:val="1"/>
        <w:spacing w:line="240" w:lineRule="auto"/>
        <w:ind w:firstLine="720"/>
        <w:jc w:val="both"/>
      </w:pPr>
      <w:r>
        <w:t>р аналитическое и экспертное обеспечение мониторинга школьной системы образования;</w:t>
      </w:r>
    </w:p>
    <w:p w:rsidR="004D122C" w:rsidRDefault="00104CA4" w:rsidP="00CB6B65">
      <w:pPr>
        <w:pStyle w:val="1"/>
        <w:spacing w:line="240" w:lineRule="auto"/>
        <w:ind w:firstLine="720"/>
        <w:jc w:val="both"/>
      </w:pPr>
      <w:r>
        <w:t>р 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входного, промежуточного, итогового мониторинга;</w:t>
      </w:r>
    </w:p>
    <w:p w:rsidR="004D122C" w:rsidRDefault="00104CA4" w:rsidP="00CB6B65">
      <w:pPr>
        <w:pStyle w:val="1"/>
        <w:spacing w:line="240" w:lineRule="auto"/>
        <w:ind w:firstLine="720"/>
        <w:jc w:val="both"/>
      </w:pPr>
      <w:r>
        <w:t>р выявление влияющих на качество образования факторов, принятие мер по устранению отрицательных последствий.</w:t>
      </w:r>
    </w:p>
    <w:p w:rsidR="004D122C" w:rsidRDefault="00104CA4" w:rsidP="00CB6B65">
      <w:pPr>
        <w:pStyle w:val="1"/>
        <w:spacing w:line="240" w:lineRule="auto"/>
        <w:ind w:firstLine="720"/>
        <w:jc w:val="both"/>
      </w:pPr>
      <w:r>
        <w:t>р построение рейтинговых внутриучрежденческих показателей качества образования (по ступеням обучения, по классам, по предметам, по учителям, по обучающимся внутри классов внутри каждой ступени).</w:t>
      </w:r>
    </w:p>
    <w:p w:rsidR="004D122C" w:rsidRDefault="00104CA4" w:rsidP="00CB6B65">
      <w:pPr>
        <w:pStyle w:val="1"/>
        <w:spacing w:line="240" w:lineRule="auto"/>
        <w:ind w:firstLine="720"/>
        <w:jc w:val="both"/>
      </w:pPr>
      <w:r>
        <w:t>р формулирование основных стратегических направлений развития образовательного процесса на основе анализа полученных данных.</w:t>
      </w:r>
    </w:p>
    <w:p w:rsidR="004D122C" w:rsidRDefault="00104CA4" w:rsidP="00CB6B65">
      <w:pPr>
        <w:pStyle w:val="1"/>
        <w:spacing w:line="240" w:lineRule="auto"/>
        <w:ind w:firstLine="720"/>
        <w:jc w:val="both"/>
      </w:pPr>
      <w:r>
        <w:t>р 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4D122C" w:rsidRDefault="00104CA4" w:rsidP="00CB6B65">
      <w:pPr>
        <w:pStyle w:val="1"/>
        <w:spacing w:line="240" w:lineRule="auto"/>
        <w:ind w:firstLine="720"/>
        <w:jc w:val="both"/>
      </w:pPr>
      <w:r>
        <w:t>р определение рейтинга педагогов и стимулирующей надбавки к заработной плате за высокое качество обучение и воспитания.</w:t>
      </w:r>
    </w:p>
    <w:p w:rsidR="004D122C" w:rsidRDefault="00104CA4" w:rsidP="00CB6B65">
      <w:pPr>
        <w:pStyle w:val="1"/>
        <w:spacing w:line="240" w:lineRule="auto"/>
        <w:ind w:firstLine="700"/>
        <w:jc w:val="both"/>
      </w:pPr>
      <w:r>
        <w:t>Внутренняя система оценки качества образования была направлена на анализ:</w:t>
      </w:r>
    </w:p>
    <w:p w:rsidR="004D122C" w:rsidRDefault="00104CA4" w:rsidP="00CB6B65">
      <w:pPr>
        <w:pStyle w:val="11"/>
        <w:keepNext/>
        <w:keepLines/>
        <w:numPr>
          <w:ilvl w:val="0"/>
          <w:numId w:val="1"/>
        </w:numPr>
        <w:tabs>
          <w:tab w:val="left" w:pos="991"/>
        </w:tabs>
        <w:spacing w:after="0" w:line="240" w:lineRule="auto"/>
        <w:ind w:firstLine="700"/>
        <w:jc w:val="both"/>
      </w:pPr>
      <w:bookmarkStart w:id="0" w:name="bookmark0"/>
      <w:r>
        <w:t>. качества образовательных результатов:</w:t>
      </w:r>
      <w:bookmarkEnd w:id="0"/>
    </w:p>
    <w:p w:rsidR="004D122C" w:rsidRDefault="00104CA4" w:rsidP="00CB6B65">
      <w:pPr>
        <w:pStyle w:val="1"/>
        <w:numPr>
          <w:ilvl w:val="0"/>
          <w:numId w:val="18"/>
        </w:numPr>
        <w:spacing w:line="240" w:lineRule="auto"/>
        <w:jc w:val="both"/>
      </w:pPr>
      <w:r>
        <w:t>предметные результаты обучения;</w:t>
      </w:r>
    </w:p>
    <w:p w:rsidR="004D122C" w:rsidRDefault="00104CA4" w:rsidP="00CB6B65">
      <w:pPr>
        <w:pStyle w:val="1"/>
        <w:numPr>
          <w:ilvl w:val="0"/>
          <w:numId w:val="18"/>
        </w:numPr>
        <w:spacing w:line="240" w:lineRule="auto"/>
        <w:jc w:val="both"/>
      </w:pPr>
      <w:r>
        <w:t>метапредметные результаты обучения;</w:t>
      </w:r>
    </w:p>
    <w:p w:rsidR="004D122C" w:rsidRDefault="00104CA4" w:rsidP="00CB6B65">
      <w:pPr>
        <w:pStyle w:val="1"/>
        <w:numPr>
          <w:ilvl w:val="0"/>
          <w:numId w:val="18"/>
        </w:numPr>
        <w:spacing w:line="240" w:lineRule="auto"/>
        <w:jc w:val="both"/>
      </w:pPr>
      <w:r>
        <w:t>личностные результаты обучения;</w:t>
      </w:r>
    </w:p>
    <w:p w:rsidR="004D122C" w:rsidRDefault="00104CA4" w:rsidP="00CB6B65">
      <w:pPr>
        <w:pStyle w:val="1"/>
        <w:numPr>
          <w:ilvl w:val="0"/>
          <w:numId w:val="18"/>
        </w:numPr>
        <w:spacing w:line="240" w:lineRule="auto"/>
        <w:jc w:val="both"/>
      </w:pPr>
      <w:r>
        <w:t>достижения обучающихся на конкурсах, олимпиадах, соревнованиях</w:t>
      </w:r>
    </w:p>
    <w:p w:rsidR="004D122C" w:rsidRDefault="00104CA4" w:rsidP="00CB6B65">
      <w:pPr>
        <w:pStyle w:val="1"/>
        <w:numPr>
          <w:ilvl w:val="0"/>
          <w:numId w:val="18"/>
        </w:numPr>
        <w:spacing w:line="240" w:lineRule="auto"/>
        <w:jc w:val="both"/>
      </w:pPr>
      <w:r>
        <w:t>здоровье обучающихся;</w:t>
      </w:r>
    </w:p>
    <w:p w:rsidR="004D122C" w:rsidRDefault="00104CA4" w:rsidP="00CB6B65">
      <w:pPr>
        <w:pStyle w:val="1"/>
        <w:numPr>
          <w:ilvl w:val="0"/>
          <w:numId w:val="18"/>
        </w:numPr>
        <w:spacing w:line="240" w:lineRule="auto"/>
        <w:jc w:val="both"/>
      </w:pPr>
      <w:r>
        <w:t>степень удовлетворенности родителей образовательным процессом в МБОУ «Лицей № 21»;</w:t>
      </w:r>
    </w:p>
    <w:p w:rsidR="004D122C" w:rsidRDefault="00104CA4" w:rsidP="00CB6B65">
      <w:pPr>
        <w:pStyle w:val="11"/>
        <w:keepNext/>
        <w:keepLines/>
        <w:numPr>
          <w:ilvl w:val="0"/>
          <w:numId w:val="1"/>
        </w:numPr>
        <w:tabs>
          <w:tab w:val="left" w:pos="1020"/>
        </w:tabs>
        <w:spacing w:after="0" w:line="240" w:lineRule="auto"/>
        <w:ind w:firstLine="700"/>
        <w:jc w:val="both"/>
      </w:pPr>
      <w:bookmarkStart w:id="1" w:name="bookmark2"/>
      <w:r>
        <w:t>.качества реализации образовательного процесса:</w:t>
      </w:r>
      <w:bookmarkEnd w:id="1"/>
    </w:p>
    <w:p w:rsidR="004D122C" w:rsidRDefault="00104CA4" w:rsidP="00CB6B65">
      <w:pPr>
        <w:pStyle w:val="1"/>
        <w:numPr>
          <w:ilvl w:val="0"/>
          <w:numId w:val="19"/>
        </w:numPr>
        <w:spacing w:line="240" w:lineRule="auto"/>
        <w:ind w:left="1843"/>
        <w:jc w:val="both"/>
      </w:pPr>
      <w:r>
        <w:t>основные образовательные программы;</w:t>
      </w:r>
    </w:p>
    <w:p w:rsidR="004D122C" w:rsidRDefault="00104CA4" w:rsidP="00CB6B65">
      <w:pPr>
        <w:pStyle w:val="1"/>
        <w:numPr>
          <w:ilvl w:val="0"/>
          <w:numId w:val="19"/>
        </w:numPr>
        <w:spacing w:line="240" w:lineRule="auto"/>
        <w:ind w:left="1843"/>
        <w:jc w:val="both"/>
      </w:pPr>
      <w:r>
        <w:t>дополнительные образовательные программы;</w:t>
      </w:r>
    </w:p>
    <w:p w:rsidR="004D122C" w:rsidRDefault="00104CA4" w:rsidP="00CB6B65">
      <w:pPr>
        <w:pStyle w:val="1"/>
        <w:numPr>
          <w:ilvl w:val="0"/>
          <w:numId w:val="19"/>
        </w:numPr>
        <w:spacing w:line="240" w:lineRule="auto"/>
        <w:ind w:left="1843"/>
        <w:jc w:val="both"/>
      </w:pPr>
      <w:r>
        <w:t>реализация учебных планов и рабочих программ по учебным предметам;</w:t>
      </w:r>
    </w:p>
    <w:p w:rsidR="004D122C" w:rsidRDefault="00104CA4" w:rsidP="00CB6B65">
      <w:pPr>
        <w:pStyle w:val="1"/>
        <w:numPr>
          <w:ilvl w:val="0"/>
          <w:numId w:val="19"/>
        </w:numPr>
        <w:spacing w:line="240" w:lineRule="auto"/>
        <w:ind w:left="1843"/>
        <w:jc w:val="both"/>
      </w:pPr>
      <w:r>
        <w:t>качество курсов по выбору и элективных курсов;</w:t>
      </w:r>
    </w:p>
    <w:p w:rsidR="004D122C" w:rsidRDefault="00104CA4" w:rsidP="00CB6B65">
      <w:pPr>
        <w:pStyle w:val="1"/>
        <w:numPr>
          <w:ilvl w:val="0"/>
          <w:numId w:val="19"/>
        </w:numPr>
        <w:spacing w:line="240" w:lineRule="auto"/>
        <w:ind w:left="1843"/>
      </w:pPr>
      <w:r>
        <w:t>качество воспитательной работы;</w:t>
      </w:r>
    </w:p>
    <w:p w:rsidR="004D122C" w:rsidRDefault="00104CA4" w:rsidP="00CB6B65">
      <w:pPr>
        <w:pStyle w:val="1"/>
        <w:numPr>
          <w:ilvl w:val="0"/>
          <w:numId w:val="1"/>
        </w:numPr>
        <w:tabs>
          <w:tab w:val="left" w:pos="1060"/>
        </w:tabs>
        <w:spacing w:line="240" w:lineRule="auto"/>
        <w:ind w:firstLine="740"/>
      </w:pPr>
      <w:r>
        <w:rPr>
          <w:b/>
          <w:bCs/>
        </w:rPr>
        <w:t>.качества условий, обеспечивающих образовательный процесс:</w:t>
      </w:r>
    </w:p>
    <w:p w:rsidR="004D122C" w:rsidRDefault="00104CA4" w:rsidP="00CB6B65">
      <w:pPr>
        <w:pStyle w:val="1"/>
        <w:numPr>
          <w:ilvl w:val="0"/>
          <w:numId w:val="17"/>
        </w:numPr>
        <w:spacing w:line="240" w:lineRule="auto"/>
      </w:pPr>
      <w:r>
        <w:t>контингент обучающихся;</w:t>
      </w:r>
    </w:p>
    <w:p w:rsidR="004D122C" w:rsidRDefault="00104CA4" w:rsidP="00CB6B65">
      <w:pPr>
        <w:pStyle w:val="1"/>
        <w:numPr>
          <w:ilvl w:val="0"/>
          <w:numId w:val="17"/>
        </w:numPr>
        <w:spacing w:line="240" w:lineRule="auto"/>
      </w:pPr>
      <w:r>
        <w:t>кадровое обеспечение;</w:t>
      </w:r>
    </w:p>
    <w:p w:rsidR="004D122C" w:rsidRDefault="00104CA4" w:rsidP="00CB6B65">
      <w:pPr>
        <w:pStyle w:val="1"/>
        <w:numPr>
          <w:ilvl w:val="0"/>
          <w:numId w:val="17"/>
        </w:numPr>
        <w:spacing w:line="240" w:lineRule="auto"/>
      </w:pPr>
      <w:r>
        <w:t>материально- техническое обеспечение</w:t>
      </w:r>
    </w:p>
    <w:p w:rsidR="004D122C" w:rsidRDefault="00104CA4" w:rsidP="00CB6B65">
      <w:pPr>
        <w:pStyle w:val="1"/>
        <w:numPr>
          <w:ilvl w:val="0"/>
          <w:numId w:val="17"/>
        </w:numPr>
        <w:spacing w:line="240" w:lineRule="auto"/>
      </w:pPr>
      <w:r>
        <w:t>организация питания</w:t>
      </w:r>
    </w:p>
    <w:p w:rsidR="004D122C" w:rsidRDefault="00104CA4" w:rsidP="00CB6B65">
      <w:pPr>
        <w:pStyle w:val="1"/>
        <w:numPr>
          <w:ilvl w:val="0"/>
          <w:numId w:val="17"/>
        </w:numPr>
        <w:spacing w:line="240" w:lineRule="auto"/>
      </w:pPr>
      <w:r>
        <w:t>безопасность обучения</w:t>
      </w:r>
    </w:p>
    <w:p w:rsidR="004D122C" w:rsidRDefault="00104CA4" w:rsidP="00CB6B65">
      <w:pPr>
        <w:pStyle w:val="1"/>
        <w:numPr>
          <w:ilvl w:val="0"/>
          <w:numId w:val="17"/>
        </w:numPr>
        <w:spacing w:line="240" w:lineRule="auto"/>
      </w:pPr>
      <w:r>
        <w:t>использование социальной сферы</w:t>
      </w:r>
    </w:p>
    <w:p w:rsidR="004D122C" w:rsidRDefault="00104CA4" w:rsidP="00CB6B65">
      <w:pPr>
        <w:pStyle w:val="1"/>
        <w:numPr>
          <w:ilvl w:val="0"/>
          <w:numId w:val="17"/>
        </w:numPr>
        <w:spacing w:line="240" w:lineRule="auto"/>
      </w:pPr>
      <w:r>
        <w:lastRenderedPageBreak/>
        <w:t>управление качеством образования</w:t>
      </w:r>
    </w:p>
    <w:p w:rsidR="004D122C" w:rsidRDefault="00104CA4" w:rsidP="00CB6B65">
      <w:pPr>
        <w:pStyle w:val="11"/>
        <w:keepNext/>
        <w:keepLines/>
        <w:spacing w:after="0" w:line="240" w:lineRule="auto"/>
        <w:jc w:val="left"/>
      </w:pPr>
      <w:bookmarkStart w:id="2" w:name="bookmark4"/>
      <w:r>
        <w:t>I. Качество образовательных результатов</w:t>
      </w:r>
      <w:bookmarkEnd w:id="2"/>
    </w:p>
    <w:p w:rsidR="004D122C" w:rsidRDefault="00104CA4" w:rsidP="00CB6B65">
      <w:pPr>
        <w:pStyle w:val="11"/>
        <w:keepNext/>
        <w:keepLines/>
        <w:spacing w:after="0" w:line="240" w:lineRule="auto"/>
        <w:ind w:firstLine="600"/>
        <w:jc w:val="left"/>
      </w:pPr>
      <w:r>
        <w:t>1. Результаты обучения за 2021-2022гг.</w:t>
      </w:r>
    </w:p>
    <w:p w:rsidR="004D122C" w:rsidRDefault="00104CA4" w:rsidP="00A41BA1">
      <w:pPr>
        <w:pStyle w:val="a5"/>
        <w:ind w:left="8222"/>
      </w:pPr>
      <w:r>
        <w:t>Таблица 1.</w:t>
      </w:r>
    </w:p>
    <w:tbl>
      <w:tblPr>
        <w:tblOverlap w:val="never"/>
        <w:tblW w:w="9731" w:type="dxa"/>
        <w:jc w:val="center"/>
        <w:tblLayout w:type="fixed"/>
        <w:tblCellMar>
          <w:left w:w="10" w:type="dxa"/>
          <w:right w:w="10" w:type="dxa"/>
        </w:tblCellMar>
        <w:tblLook w:val="04A0" w:firstRow="1" w:lastRow="0" w:firstColumn="1" w:lastColumn="0" w:noHBand="0" w:noVBand="1"/>
      </w:tblPr>
      <w:tblGrid>
        <w:gridCol w:w="1502"/>
        <w:gridCol w:w="1272"/>
        <w:gridCol w:w="768"/>
        <w:gridCol w:w="773"/>
        <w:gridCol w:w="773"/>
        <w:gridCol w:w="773"/>
        <w:gridCol w:w="763"/>
        <w:gridCol w:w="773"/>
        <w:gridCol w:w="778"/>
        <w:gridCol w:w="778"/>
        <w:gridCol w:w="778"/>
      </w:tblGrid>
      <w:tr w:rsidR="004D122C" w:rsidTr="00296407">
        <w:trPr>
          <w:trHeight w:hRule="exact" w:val="902"/>
          <w:jc w:val="center"/>
        </w:trPr>
        <w:tc>
          <w:tcPr>
            <w:tcW w:w="1502" w:type="dxa"/>
            <w:vMerge w:val="restart"/>
            <w:tcBorders>
              <w:top w:val="single" w:sz="4" w:space="0" w:color="auto"/>
              <w:left w:val="single" w:sz="4" w:space="0" w:color="auto"/>
            </w:tcBorders>
            <w:shd w:val="clear" w:color="auto" w:fill="auto"/>
            <w:vAlign w:val="center"/>
          </w:tcPr>
          <w:p w:rsidR="004D122C" w:rsidRDefault="00104CA4" w:rsidP="00CB6B65">
            <w:pPr>
              <w:pStyle w:val="a7"/>
              <w:spacing w:line="240" w:lineRule="auto"/>
              <w:ind w:firstLine="0"/>
              <w:jc w:val="center"/>
            </w:pPr>
            <w:r>
              <w:rPr>
                <w:b/>
                <w:bCs/>
              </w:rPr>
              <w:t>Учебный год</w:t>
            </w:r>
          </w:p>
        </w:tc>
        <w:tc>
          <w:tcPr>
            <w:tcW w:w="1272" w:type="dxa"/>
            <w:vMerge w:val="restart"/>
            <w:tcBorders>
              <w:top w:val="single" w:sz="4" w:space="0" w:color="auto"/>
              <w:left w:val="single" w:sz="4" w:space="0" w:color="auto"/>
            </w:tcBorders>
            <w:shd w:val="clear" w:color="auto" w:fill="auto"/>
            <w:vAlign w:val="center"/>
          </w:tcPr>
          <w:p w:rsidR="004D122C" w:rsidRDefault="00104CA4" w:rsidP="00CB6B65">
            <w:pPr>
              <w:pStyle w:val="a7"/>
              <w:spacing w:line="240" w:lineRule="auto"/>
              <w:ind w:firstLine="0"/>
              <w:jc w:val="center"/>
            </w:pPr>
            <w:r>
              <w:rPr>
                <w:b/>
                <w:bCs/>
              </w:rPr>
              <w:t>Всего обучаю щихся</w:t>
            </w:r>
          </w:p>
        </w:tc>
        <w:tc>
          <w:tcPr>
            <w:tcW w:w="2314" w:type="dxa"/>
            <w:gridSpan w:val="3"/>
            <w:tcBorders>
              <w:top w:val="single" w:sz="4" w:space="0" w:color="auto"/>
              <w:left w:val="single" w:sz="4" w:space="0" w:color="auto"/>
            </w:tcBorders>
            <w:shd w:val="clear" w:color="auto" w:fill="auto"/>
            <w:vAlign w:val="center"/>
          </w:tcPr>
          <w:p w:rsidR="004D122C" w:rsidRDefault="00104CA4" w:rsidP="00CB6B65">
            <w:pPr>
              <w:pStyle w:val="a7"/>
              <w:spacing w:line="240" w:lineRule="auto"/>
              <w:ind w:firstLine="0"/>
              <w:jc w:val="center"/>
            </w:pPr>
            <w:r>
              <w:rPr>
                <w:b/>
                <w:bCs/>
              </w:rPr>
              <w:t>В том числе</w:t>
            </w:r>
          </w:p>
        </w:tc>
        <w:tc>
          <w:tcPr>
            <w:tcW w:w="2309" w:type="dxa"/>
            <w:gridSpan w:val="3"/>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pPr>
            <w:r>
              <w:rPr>
                <w:b/>
                <w:bCs/>
              </w:rPr>
              <w:t>Уровень обученности (в%)</w:t>
            </w:r>
          </w:p>
        </w:tc>
        <w:tc>
          <w:tcPr>
            <w:tcW w:w="2334" w:type="dxa"/>
            <w:gridSpan w:val="3"/>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pPr>
            <w:r>
              <w:rPr>
                <w:b/>
                <w:bCs/>
              </w:rPr>
              <w:t>Качество обучения (в %)</w:t>
            </w:r>
          </w:p>
        </w:tc>
      </w:tr>
      <w:tr w:rsidR="00296407" w:rsidTr="00296407">
        <w:trPr>
          <w:trHeight w:hRule="exact" w:val="1147"/>
          <w:jc w:val="center"/>
        </w:trPr>
        <w:tc>
          <w:tcPr>
            <w:tcW w:w="1502" w:type="dxa"/>
            <w:vMerge/>
            <w:tcBorders>
              <w:left w:val="single" w:sz="4" w:space="0" w:color="auto"/>
            </w:tcBorders>
            <w:shd w:val="clear" w:color="auto" w:fill="auto"/>
            <w:vAlign w:val="center"/>
          </w:tcPr>
          <w:p w:rsidR="00296407" w:rsidRDefault="00296407" w:rsidP="00296407"/>
        </w:tc>
        <w:tc>
          <w:tcPr>
            <w:tcW w:w="1272" w:type="dxa"/>
            <w:vMerge/>
            <w:tcBorders>
              <w:left w:val="single" w:sz="4" w:space="0" w:color="auto"/>
            </w:tcBorders>
            <w:shd w:val="clear" w:color="auto" w:fill="auto"/>
            <w:vAlign w:val="center"/>
          </w:tcPr>
          <w:p w:rsidR="00296407" w:rsidRDefault="00296407" w:rsidP="00296407"/>
        </w:tc>
        <w:tc>
          <w:tcPr>
            <w:tcW w:w="768" w:type="dxa"/>
            <w:tcBorders>
              <w:top w:val="single" w:sz="4" w:space="0" w:color="auto"/>
              <w:left w:val="single" w:sz="4" w:space="0" w:color="auto"/>
            </w:tcBorders>
            <w:shd w:val="clear" w:color="auto" w:fill="auto"/>
            <w:vAlign w:val="center"/>
          </w:tcPr>
          <w:p w:rsidR="00296407" w:rsidRPr="00296407" w:rsidRDefault="00296407" w:rsidP="00296407">
            <w:pPr>
              <w:jc w:val="center"/>
              <w:rPr>
                <w:rFonts w:ascii="Times New Roman" w:hAnsi="Times New Roman" w:cs="Times New Roman"/>
                <w:sz w:val="28"/>
                <w:szCs w:val="28"/>
              </w:rPr>
            </w:pPr>
            <w:r w:rsidRPr="00296407">
              <w:rPr>
                <w:rFonts w:ascii="Times New Roman" w:hAnsi="Times New Roman" w:cs="Times New Roman"/>
                <w:sz w:val="28"/>
                <w:szCs w:val="28"/>
              </w:rPr>
              <w:t>1-4</w:t>
            </w:r>
          </w:p>
        </w:tc>
        <w:tc>
          <w:tcPr>
            <w:tcW w:w="773" w:type="dxa"/>
            <w:tcBorders>
              <w:top w:val="single" w:sz="4" w:space="0" w:color="auto"/>
              <w:left w:val="single" w:sz="4" w:space="0" w:color="auto"/>
            </w:tcBorders>
            <w:shd w:val="clear" w:color="auto" w:fill="auto"/>
            <w:vAlign w:val="center"/>
          </w:tcPr>
          <w:p w:rsidR="00296407" w:rsidRPr="00296407" w:rsidRDefault="00296407" w:rsidP="00296407">
            <w:pPr>
              <w:pStyle w:val="a7"/>
              <w:spacing w:line="240" w:lineRule="auto"/>
              <w:ind w:firstLine="0"/>
              <w:jc w:val="center"/>
              <w:rPr>
                <w:sz w:val="28"/>
                <w:szCs w:val="28"/>
              </w:rPr>
            </w:pPr>
            <w:r w:rsidRPr="00296407">
              <w:rPr>
                <w:sz w:val="28"/>
                <w:szCs w:val="28"/>
              </w:rPr>
              <w:t>5-9</w:t>
            </w:r>
          </w:p>
        </w:tc>
        <w:tc>
          <w:tcPr>
            <w:tcW w:w="773" w:type="dxa"/>
            <w:tcBorders>
              <w:top w:val="single" w:sz="4" w:space="0" w:color="auto"/>
              <w:left w:val="single" w:sz="4" w:space="0" w:color="auto"/>
            </w:tcBorders>
            <w:shd w:val="clear" w:color="auto" w:fill="auto"/>
            <w:vAlign w:val="center"/>
          </w:tcPr>
          <w:p w:rsidR="00296407" w:rsidRPr="00296407" w:rsidRDefault="00296407" w:rsidP="00296407">
            <w:pPr>
              <w:pStyle w:val="a7"/>
              <w:tabs>
                <w:tab w:val="left" w:leader="underscore" w:pos="1022"/>
              </w:tabs>
              <w:spacing w:line="240" w:lineRule="auto"/>
              <w:ind w:firstLine="0"/>
              <w:jc w:val="center"/>
              <w:rPr>
                <w:sz w:val="28"/>
                <w:szCs w:val="28"/>
              </w:rPr>
            </w:pPr>
            <w:r w:rsidRPr="00296407">
              <w:rPr>
                <w:sz w:val="28"/>
                <w:szCs w:val="28"/>
              </w:rPr>
              <w:t>10-11</w:t>
            </w:r>
          </w:p>
        </w:tc>
        <w:tc>
          <w:tcPr>
            <w:tcW w:w="773" w:type="dxa"/>
            <w:tcBorders>
              <w:top w:val="single" w:sz="4" w:space="0" w:color="auto"/>
              <w:left w:val="single" w:sz="4" w:space="0" w:color="auto"/>
            </w:tcBorders>
            <w:shd w:val="clear" w:color="auto" w:fill="auto"/>
            <w:vAlign w:val="center"/>
          </w:tcPr>
          <w:p w:rsidR="00296407" w:rsidRPr="00296407" w:rsidRDefault="00296407" w:rsidP="00296407">
            <w:pPr>
              <w:jc w:val="center"/>
              <w:rPr>
                <w:rFonts w:ascii="Times New Roman" w:hAnsi="Times New Roman" w:cs="Times New Roman"/>
                <w:sz w:val="28"/>
                <w:szCs w:val="28"/>
              </w:rPr>
            </w:pPr>
            <w:r w:rsidRPr="00296407">
              <w:rPr>
                <w:rFonts w:ascii="Times New Roman" w:hAnsi="Times New Roman" w:cs="Times New Roman"/>
                <w:sz w:val="28"/>
                <w:szCs w:val="28"/>
              </w:rPr>
              <w:t>1-4</w:t>
            </w:r>
          </w:p>
        </w:tc>
        <w:tc>
          <w:tcPr>
            <w:tcW w:w="763" w:type="dxa"/>
            <w:tcBorders>
              <w:top w:val="single" w:sz="4" w:space="0" w:color="auto"/>
              <w:left w:val="single" w:sz="4" w:space="0" w:color="auto"/>
            </w:tcBorders>
            <w:shd w:val="clear" w:color="auto" w:fill="auto"/>
            <w:vAlign w:val="center"/>
          </w:tcPr>
          <w:p w:rsidR="00296407" w:rsidRPr="00296407" w:rsidRDefault="00296407" w:rsidP="00296407">
            <w:pPr>
              <w:pStyle w:val="a7"/>
              <w:spacing w:line="240" w:lineRule="auto"/>
              <w:ind w:firstLine="0"/>
              <w:jc w:val="center"/>
              <w:rPr>
                <w:sz w:val="28"/>
                <w:szCs w:val="28"/>
              </w:rPr>
            </w:pPr>
            <w:r w:rsidRPr="00296407">
              <w:rPr>
                <w:sz w:val="28"/>
                <w:szCs w:val="28"/>
              </w:rPr>
              <w:t>5-9</w:t>
            </w:r>
          </w:p>
        </w:tc>
        <w:tc>
          <w:tcPr>
            <w:tcW w:w="773" w:type="dxa"/>
            <w:tcBorders>
              <w:top w:val="single" w:sz="4" w:space="0" w:color="auto"/>
              <w:left w:val="single" w:sz="4" w:space="0" w:color="auto"/>
            </w:tcBorders>
            <w:shd w:val="clear" w:color="auto" w:fill="auto"/>
            <w:vAlign w:val="center"/>
          </w:tcPr>
          <w:p w:rsidR="00296407" w:rsidRPr="00296407" w:rsidRDefault="00296407" w:rsidP="00296407">
            <w:pPr>
              <w:pStyle w:val="a7"/>
              <w:tabs>
                <w:tab w:val="left" w:leader="underscore" w:pos="1022"/>
              </w:tabs>
              <w:spacing w:line="240" w:lineRule="auto"/>
              <w:ind w:firstLine="0"/>
              <w:jc w:val="center"/>
              <w:rPr>
                <w:sz w:val="28"/>
                <w:szCs w:val="28"/>
              </w:rPr>
            </w:pPr>
            <w:r w:rsidRPr="00296407">
              <w:rPr>
                <w:sz w:val="28"/>
                <w:szCs w:val="28"/>
              </w:rPr>
              <w:t>10-11</w:t>
            </w:r>
          </w:p>
        </w:tc>
        <w:tc>
          <w:tcPr>
            <w:tcW w:w="778" w:type="dxa"/>
            <w:tcBorders>
              <w:top w:val="single" w:sz="4" w:space="0" w:color="auto"/>
              <w:left w:val="single" w:sz="4" w:space="0" w:color="auto"/>
            </w:tcBorders>
            <w:shd w:val="clear" w:color="auto" w:fill="auto"/>
            <w:vAlign w:val="center"/>
          </w:tcPr>
          <w:p w:rsidR="00296407" w:rsidRPr="00296407" w:rsidRDefault="00296407" w:rsidP="00296407">
            <w:pPr>
              <w:jc w:val="center"/>
              <w:rPr>
                <w:rFonts w:ascii="Times New Roman" w:hAnsi="Times New Roman" w:cs="Times New Roman"/>
                <w:sz w:val="28"/>
                <w:szCs w:val="28"/>
              </w:rPr>
            </w:pPr>
            <w:r w:rsidRPr="00296407">
              <w:rPr>
                <w:rFonts w:ascii="Times New Roman" w:hAnsi="Times New Roman" w:cs="Times New Roman"/>
                <w:sz w:val="28"/>
                <w:szCs w:val="28"/>
              </w:rPr>
              <w:t>1-4</w:t>
            </w:r>
          </w:p>
        </w:tc>
        <w:tc>
          <w:tcPr>
            <w:tcW w:w="778" w:type="dxa"/>
            <w:tcBorders>
              <w:top w:val="single" w:sz="4" w:space="0" w:color="auto"/>
              <w:left w:val="single" w:sz="4" w:space="0" w:color="auto"/>
            </w:tcBorders>
            <w:shd w:val="clear" w:color="auto" w:fill="auto"/>
            <w:vAlign w:val="center"/>
          </w:tcPr>
          <w:p w:rsidR="00296407" w:rsidRPr="00296407" w:rsidRDefault="00296407" w:rsidP="00296407">
            <w:pPr>
              <w:pStyle w:val="a7"/>
              <w:spacing w:line="240" w:lineRule="auto"/>
              <w:ind w:firstLine="0"/>
              <w:jc w:val="center"/>
              <w:rPr>
                <w:sz w:val="28"/>
                <w:szCs w:val="28"/>
              </w:rPr>
            </w:pPr>
            <w:r w:rsidRPr="00296407">
              <w:rPr>
                <w:sz w:val="28"/>
                <w:szCs w:val="28"/>
              </w:rPr>
              <w:t>5-9</w:t>
            </w:r>
          </w:p>
        </w:tc>
        <w:tc>
          <w:tcPr>
            <w:tcW w:w="778" w:type="dxa"/>
            <w:tcBorders>
              <w:top w:val="single" w:sz="4" w:space="0" w:color="auto"/>
              <w:left w:val="single" w:sz="4" w:space="0" w:color="auto"/>
              <w:right w:val="single" w:sz="4" w:space="0" w:color="auto"/>
            </w:tcBorders>
            <w:shd w:val="clear" w:color="auto" w:fill="auto"/>
            <w:vAlign w:val="center"/>
          </w:tcPr>
          <w:p w:rsidR="00296407" w:rsidRPr="00296407" w:rsidRDefault="00296407" w:rsidP="00296407">
            <w:pPr>
              <w:pStyle w:val="a7"/>
              <w:tabs>
                <w:tab w:val="left" w:leader="underscore" w:pos="1022"/>
              </w:tabs>
              <w:spacing w:line="240" w:lineRule="auto"/>
              <w:ind w:firstLine="0"/>
              <w:jc w:val="center"/>
              <w:rPr>
                <w:sz w:val="28"/>
                <w:szCs w:val="28"/>
              </w:rPr>
            </w:pPr>
            <w:r w:rsidRPr="00296407">
              <w:rPr>
                <w:sz w:val="28"/>
                <w:szCs w:val="28"/>
              </w:rPr>
              <w:t>10-11</w:t>
            </w:r>
          </w:p>
        </w:tc>
      </w:tr>
      <w:tr w:rsidR="004D122C" w:rsidTr="00296407">
        <w:trPr>
          <w:trHeight w:hRule="exact" w:val="341"/>
          <w:jc w:val="center"/>
        </w:trPr>
        <w:tc>
          <w:tcPr>
            <w:tcW w:w="1502" w:type="dxa"/>
            <w:tcBorders>
              <w:top w:val="single" w:sz="4" w:space="0" w:color="auto"/>
              <w:left w:val="single" w:sz="4" w:space="0" w:color="auto"/>
              <w:bottom w:val="single" w:sz="4" w:space="0" w:color="auto"/>
            </w:tcBorders>
            <w:shd w:val="clear" w:color="auto" w:fill="auto"/>
          </w:tcPr>
          <w:p w:rsidR="004D122C" w:rsidRDefault="00104CA4" w:rsidP="00A41BA1">
            <w:pPr>
              <w:pStyle w:val="a7"/>
              <w:spacing w:line="240" w:lineRule="auto"/>
              <w:ind w:firstLine="0"/>
              <w:jc w:val="center"/>
            </w:pPr>
            <w:r>
              <w:t>2021-2022</w:t>
            </w:r>
          </w:p>
        </w:tc>
        <w:tc>
          <w:tcPr>
            <w:tcW w:w="1272" w:type="dxa"/>
            <w:tcBorders>
              <w:top w:val="single" w:sz="4" w:space="0" w:color="auto"/>
              <w:left w:val="single" w:sz="4" w:space="0" w:color="auto"/>
              <w:bottom w:val="single" w:sz="4" w:space="0" w:color="auto"/>
            </w:tcBorders>
            <w:shd w:val="clear" w:color="auto" w:fill="auto"/>
          </w:tcPr>
          <w:p w:rsidR="004D122C" w:rsidRDefault="00E83D49" w:rsidP="00A41BA1">
            <w:pPr>
              <w:pStyle w:val="a7"/>
              <w:spacing w:line="240" w:lineRule="auto"/>
              <w:ind w:firstLine="0"/>
              <w:jc w:val="center"/>
            </w:pPr>
            <w:r>
              <w:t>761</w:t>
            </w:r>
          </w:p>
        </w:tc>
        <w:tc>
          <w:tcPr>
            <w:tcW w:w="768" w:type="dxa"/>
            <w:tcBorders>
              <w:top w:val="single" w:sz="4" w:space="0" w:color="auto"/>
              <w:left w:val="single" w:sz="4" w:space="0" w:color="auto"/>
              <w:bottom w:val="single" w:sz="4" w:space="0" w:color="auto"/>
            </w:tcBorders>
            <w:shd w:val="clear" w:color="auto" w:fill="auto"/>
          </w:tcPr>
          <w:p w:rsidR="004D122C" w:rsidRDefault="00E83D49" w:rsidP="00A41BA1">
            <w:pPr>
              <w:pStyle w:val="a7"/>
              <w:spacing w:line="240" w:lineRule="auto"/>
              <w:ind w:firstLine="0"/>
              <w:jc w:val="center"/>
            </w:pPr>
            <w:r>
              <w:t>304</w:t>
            </w:r>
          </w:p>
        </w:tc>
        <w:tc>
          <w:tcPr>
            <w:tcW w:w="773" w:type="dxa"/>
            <w:tcBorders>
              <w:top w:val="single" w:sz="4" w:space="0" w:color="auto"/>
              <w:left w:val="single" w:sz="4" w:space="0" w:color="auto"/>
              <w:bottom w:val="single" w:sz="4" w:space="0" w:color="auto"/>
            </w:tcBorders>
            <w:shd w:val="clear" w:color="auto" w:fill="auto"/>
          </w:tcPr>
          <w:p w:rsidR="004D122C" w:rsidRDefault="00A41BA1" w:rsidP="00A41BA1">
            <w:pPr>
              <w:pStyle w:val="a7"/>
              <w:spacing w:line="240" w:lineRule="auto"/>
              <w:ind w:firstLine="0"/>
              <w:jc w:val="center"/>
            </w:pPr>
            <w:r>
              <w:t>374</w:t>
            </w:r>
          </w:p>
        </w:tc>
        <w:tc>
          <w:tcPr>
            <w:tcW w:w="773" w:type="dxa"/>
            <w:tcBorders>
              <w:top w:val="single" w:sz="4" w:space="0" w:color="auto"/>
              <w:left w:val="single" w:sz="4" w:space="0" w:color="auto"/>
              <w:bottom w:val="single" w:sz="4" w:space="0" w:color="auto"/>
            </w:tcBorders>
            <w:shd w:val="clear" w:color="auto" w:fill="auto"/>
          </w:tcPr>
          <w:p w:rsidR="004D122C" w:rsidRDefault="00A41BA1" w:rsidP="00A41BA1">
            <w:pPr>
              <w:pStyle w:val="a7"/>
              <w:spacing w:line="240" w:lineRule="auto"/>
              <w:ind w:firstLine="0"/>
              <w:jc w:val="center"/>
            </w:pPr>
            <w:r>
              <w:t>83</w:t>
            </w:r>
          </w:p>
        </w:tc>
        <w:tc>
          <w:tcPr>
            <w:tcW w:w="773" w:type="dxa"/>
            <w:tcBorders>
              <w:top w:val="single" w:sz="4" w:space="0" w:color="auto"/>
              <w:left w:val="single" w:sz="4" w:space="0" w:color="auto"/>
              <w:bottom w:val="single" w:sz="4" w:space="0" w:color="auto"/>
            </w:tcBorders>
            <w:shd w:val="clear" w:color="auto" w:fill="auto"/>
          </w:tcPr>
          <w:p w:rsidR="004D122C" w:rsidRDefault="00104CA4" w:rsidP="00A41BA1">
            <w:pPr>
              <w:pStyle w:val="a7"/>
              <w:spacing w:line="240" w:lineRule="auto"/>
              <w:ind w:firstLine="0"/>
              <w:jc w:val="center"/>
            </w:pPr>
            <w:r>
              <w:t>100</w:t>
            </w:r>
          </w:p>
        </w:tc>
        <w:tc>
          <w:tcPr>
            <w:tcW w:w="763" w:type="dxa"/>
            <w:tcBorders>
              <w:top w:val="single" w:sz="4" w:space="0" w:color="auto"/>
              <w:left w:val="single" w:sz="4" w:space="0" w:color="auto"/>
              <w:bottom w:val="single" w:sz="4" w:space="0" w:color="auto"/>
            </w:tcBorders>
            <w:shd w:val="clear" w:color="auto" w:fill="auto"/>
          </w:tcPr>
          <w:p w:rsidR="004D122C" w:rsidRDefault="00104CA4" w:rsidP="00A41BA1">
            <w:pPr>
              <w:pStyle w:val="a7"/>
              <w:spacing w:line="240" w:lineRule="auto"/>
              <w:ind w:right="240" w:firstLine="0"/>
              <w:jc w:val="center"/>
            </w:pPr>
            <w:r>
              <w:t>100</w:t>
            </w:r>
          </w:p>
        </w:tc>
        <w:tc>
          <w:tcPr>
            <w:tcW w:w="773" w:type="dxa"/>
            <w:tcBorders>
              <w:top w:val="single" w:sz="4" w:space="0" w:color="auto"/>
              <w:left w:val="single" w:sz="4" w:space="0" w:color="auto"/>
              <w:bottom w:val="single" w:sz="4" w:space="0" w:color="auto"/>
            </w:tcBorders>
            <w:shd w:val="clear" w:color="auto" w:fill="auto"/>
          </w:tcPr>
          <w:p w:rsidR="004D122C" w:rsidRDefault="00104CA4" w:rsidP="00A41BA1">
            <w:pPr>
              <w:pStyle w:val="a7"/>
              <w:spacing w:line="240" w:lineRule="auto"/>
              <w:ind w:left="100" w:firstLine="0"/>
              <w:jc w:val="center"/>
            </w:pPr>
            <w:r>
              <w:t>100</w:t>
            </w:r>
          </w:p>
        </w:tc>
        <w:tc>
          <w:tcPr>
            <w:tcW w:w="778" w:type="dxa"/>
            <w:tcBorders>
              <w:top w:val="single" w:sz="4" w:space="0" w:color="auto"/>
              <w:left w:val="single" w:sz="4" w:space="0" w:color="auto"/>
              <w:bottom w:val="single" w:sz="4" w:space="0" w:color="auto"/>
            </w:tcBorders>
            <w:shd w:val="clear" w:color="auto" w:fill="auto"/>
          </w:tcPr>
          <w:p w:rsidR="004D122C" w:rsidRDefault="00A41BA1" w:rsidP="00A41BA1">
            <w:pPr>
              <w:pStyle w:val="a7"/>
              <w:spacing w:line="240" w:lineRule="auto"/>
              <w:ind w:firstLine="0"/>
              <w:jc w:val="center"/>
            </w:pPr>
            <w:r>
              <w:t>85,2</w:t>
            </w:r>
          </w:p>
        </w:tc>
        <w:tc>
          <w:tcPr>
            <w:tcW w:w="778" w:type="dxa"/>
            <w:tcBorders>
              <w:top w:val="single" w:sz="4" w:space="0" w:color="auto"/>
              <w:left w:val="single" w:sz="4" w:space="0" w:color="auto"/>
              <w:bottom w:val="single" w:sz="4" w:space="0" w:color="auto"/>
            </w:tcBorders>
            <w:shd w:val="clear" w:color="auto" w:fill="auto"/>
          </w:tcPr>
          <w:p w:rsidR="004D122C" w:rsidRDefault="00A41BA1" w:rsidP="00A41BA1">
            <w:pPr>
              <w:pStyle w:val="a7"/>
              <w:spacing w:line="240" w:lineRule="auto"/>
              <w:ind w:firstLine="0"/>
              <w:jc w:val="center"/>
            </w:pPr>
            <w:r>
              <w:t>58</w:t>
            </w:r>
          </w:p>
        </w:tc>
        <w:tc>
          <w:tcPr>
            <w:tcW w:w="778" w:type="dxa"/>
            <w:tcBorders>
              <w:top w:val="single" w:sz="4" w:space="0" w:color="auto"/>
              <w:left w:val="single" w:sz="4" w:space="0" w:color="auto"/>
              <w:bottom w:val="single" w:sz="4" w:space="0" w:color="auto"/>
              <w:right w:val="single" w:sz="4" w:space="0" w:color="auto"/>
            </w:tcBorders>
            <w:shd w:val="clear" w:color="auto" w:fill="auto"/>
          </w:tcPr>
          <w:p w:rsidR="004D122C" w:rsidRDefault="00A41BA1" w:rsidP="00A41BA1">
            <w:pPr>
              <w:pStyle w:val="a7"/>
              <w:spacing w:line="240" w:lineRule="auto"/>
              <w:ind w:firstLine="0"/>
              <w:jc w:val="center"/>
            </w:pPr>
            <w:r>
              <w:t>84,4</w:t>
            </w:r>
          </w:p>
        </w:tc>
      </w:tr>
    </w:tbl>
    <w:p w:rsidR="004D122C" w:rsidRDefault="004D122C" w:rsidP="00CB6B65"/>
    <w:p w:rsidR="004D122C" w:rsidRDefault="00104CA4" w:rsidP="00CB6B65">
      <w:pPr>
        <w:pStyle w:val="1"/>
        <w:spacing w:line="240" w:lineRule="auto"/>
        <w:ind w:firstLine="0"/>
      </w:pPr>
      <w:r>
        <w:t>Количество отличников - 1</w:t>
      </w:r>
      <w:r w:rsidR="00A41BA1">
        <w:t>28</w:t>
      </w:r>
      <w:r>
        <w:t xml:space="preserve"> обучающихся, хорошистов - 3</w:t>
      </w:r>
      <w:r w:rsidR="00A41BA1">
        <w:t>38</w:t>
      </w:r>
      <w:r>
        <w:t xml:space="preserve"> обучающихся.</w:t>
      </w:r>
    </w:p>
    <w:p w:rsidR="004D122C" w:rsidRDefault="00104CA4" w:rsidP="00CB6B65">
      <w:pPr>
        <w:pStyle w:val="1"/>
        <w:spacing w:line="240" w:lineRule="auto"/>
        <w:ind w:firstLine="0"/>
      </w:pPr>
      <w:r>
        <w:t>Доля неуспевающих - 0.</w:t>
      </w:r>
    </w:p>
    <w:p w:rsidR="004D122C" w:rsidRDefault="00104CA4" w:rsidP="00CB6B65">
      <w:pPr>
        <w:pStyle w:val="1"/>
        <w:spacing w:line="240" w:lineRule="auto"/>
        <w:ind w:firstLine="0"/>
      </w:pPr>
      <w:r>
        <w:t>Доля обучающ</w:t>
      </w:r>
      <w:r w:rsidR="00E83D49">
        <w:t xml:space="preserve">ихся на «4» и «5» - 61,2 </w:t>
      </w:r>
      <w:r>
        <w:t>%.</w:t>
      </w:r>
    </w:p>
    <w:p w:rsidR="004D122C" w:rsidRDefault="00104CA4" w:rsidP="00CB6B65">
      <w:pPr>
        <w:pStyle w:val="1"/>
        <w:spacing w:line="240" w:lineRule="auto"/>
        <w:ind w:firstLine="0"/>
      </w:pPr>
      <w:r>
        <w:t>Средний процент выполнения заданий административных контрольных работ - успеваемость от 95 до 100%, качество от 45 до 85%.</w:t>
      </w:r>
    </w:p>
    <w:p w:rsidR="004D122C" w:rsidRDefault="00104CA4" w:rsidP="00CB6B65">
      <w:pPr>
        <w:pStyle w:val="1"/>
        <w:spacing w:line="240" w:lineRule="auto"/>
        <w:ind w:firstLine="0"/>
      </w:pPr>
      <w:r>
        <w:t xml:space="preserve">Доля обучающихся 9 классов, преодолевших минимальный порог при сдаче </w:t>
      </w:r>
      <w:r w:rsidR="00E83D49">
        <w:t>государственной аттестации – 99,5</w:t>
      </w:r>
      <w:r>
        <w:t>%</w:t>
      </w:r>
    </w:p>
    <w:p w:rsidR="004D122C" w:rsidRDefault="00104CA4" w:rsidP="00CB6B65">
      <w:pPr>
        <w:pStyle w:val="1"/>
        <w:spacing w:line="240" w:lineRule="auto"/>
        <w:ind w:firstLine="0"/>
      </w:pPr>
      <w:r>
        <w:t>Доля обучающихся 11 классов, преодолевших минимальный порог при сдаче</w:t>
      </w:r>
      <w:r w:rsidR="00E83D49">
        <w:t xml:space="preserve"> государственной аттестации - 91</w:t>
      </w:r>
      <w:r>
        <w:t>%.</w:t>
      </w:r>
    </w:p>
    <w:p w:rsidR="004D122C" w:rsidRDefault="00104CA4" w:rsidP="00CB6B65">
      <w:pPr>
        <w:pStyle w:val="1"/>
        <w:spacing w:line="240" w:lineRule="auto"/>
        <w:ind w:firstLine="0"/>
      </w:pPr>
      <w:r>
        <w:t>Доля обучающихся 9 к</w:t>
      </w:r>
      <w:r w:rsidR="00E83D49">
        <w:t>лассов получивших аттестат – 99,5</w:t>
      </w:r>
      <w:r>
        <w:t>%</w:t>
      </w:r>
    </w:p>
    <w:p w:rsidR="004D122C" w:rsidRDefault="00104CA4" w:rsidP="00CB6B65">
      <w:pPr>
        <w:pStyle w:val="1"/>
        <w:spacing w:line="240" w:lineRule="auto"/>
        <w:ind w:firstLine="0"/>
      </w:pPr>
      <w:r>
        <w:t>Доля обучающихся 11 классов получивших аттестат - 100%</w:t>
      </w:r>
    </w:p>
    <w:p w:rsidR="004D122C" w:rsidRDefault="00104CA4" w:rsidP="00CB6B65">
      <w:pPr>
        <w:pStyle w:val="1"/>
        <w:spacing w:line="240" w:lineRule="auto"/>
        <w:ind w:firstLine="0"/>
      </w:pPr>
      <w:r>
        <w:t>Средний балл</w:t>
      </w:r>
      <w:r w:rsidR="00E83D49">
        <w:t xml:space="preserve"> по русскому языку 9 классы - 56</w:t>
      </w:r>
      <w:r>
        <w:t>%,</w:t>
      </w:r>
      <w:r w:rsidR="00E83D49">
        <w:t xml:space="preserve"> по математике - 50</w:t>
      </w:r>
      <w:r>
        <w:t>%</w:t>
      </w:r>
    </w:p>
    <w:p w:rsidR="004D122C" w:rsidRDefault="00104CA4" w:rsidP="00CB6B65">
      <w:pPr>
        <w:pStyle w:val="1"/>
        <w:spacing w:line="240" w:lineRule="auto"/>
        <w:ind w:firstLine="0"/>
      </w:pPr>
      <w:r>
        <w:t xml:space="preserve">Средний балл </w:t>
      </w:r>
      <w:r w:rsidR="00E83D49">
        <w:t>по русскому языку 11 классы - 62%, по математике - 52</w:t>
      </w:r>
      <w:r>
        <w:t>%</w:t>
      </w:r>
    </w:p>
    <w:p w:rsidR="004D122C" w:rsidRDefault="00104CA4" w:rsidP="00CB6B65">
      <w:pPr>
        <w:pStyle w:val="1"/>
        <w:spacing w:line="240" w:lineRule="auto"/>
        <w:ind w:firstLine="0"/>
      </w:pPr>
      <w:r>
        <w:t>Доля обучающихся 9 классов получивших аттестат особого образца - 9%</w:t>
      </w:r>
    </w:p>
    <w:p w:rsidR="00E83D49" w:rsidRDefault="00104CA4" w:rsidP="00CB6B65">
      <w:pPr>
        <w:pStyle w:val="1"/>
        <w:spacing w:line="240" w:lineRule="auto"/>
        <w:ind w:firstLine="0"/>
      </w:pPr>
      <w:r>
        <w:t>Доля обучающихся 11 классов получивших</w:t>
      </w:r>
      <w:r w:rsidR="00E83D49">
        <w:t xml:space="preserve"> аттестат особого образца - 11</w:t>
      </w:r>
      <w:r>
        <w:t xml:space="preserve">% </w:t>
      </w:r>
    </w:p>
    <w:p w:rsidR="004D122C" w:rsidRDefault="00104CA4" w:rsidP="00CB6B65">
      <w:pPr>
        <w:pStyle w:val="1"/>
        <w:spacing w:line="240" w:lineRule="auto"/>
        <w:ind w:firstLine="0"/>
      </w:pPr>
      <w:r>
        <w:br w:type="page"/>
      </w:r>
    </w:p>
    <w:p w:rsidR="004D122C" w:rsidRDefault="00104CA4" w:rsidP="00CB6B65">
      <w:pPr>
        <w:pStyle w:val="a5"/>
        <w:jc w:val="center"/>
      </w:pPr>
      <w:r>
        <w:lastRenderedPageBreak/>
        <w:t>Аналитическая справка по ВПР в 2021-2022 гг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10"/>
        <w:gridCol w:w="1171"/>
        <w:gridCol w:w="1867"/>
        <w:gridCol w:w="614"/>
        <w:gridCol w:w="763"/>
        <w:gridCol w:w="754"/>
        <w:gridCol w:w="754"/>
        <w:gridCol w:w="1560"/>
      </w:tblGrid>
      <w:tr w:rsidR="004D122C">
        <w:trPr>
          <w:trHeight w:hRule="exact" w:val="336"/>
          <w:jc w:val="center"/>
        </w:trPr>
        <w:tc>
          <w:tcPr>
            <w:tcW w:w="2510" w:type="dxa"/>
            <w:vMerge w:val="restart"/>
            <w:tcBorders>
              <w:top w:val="single" w:sz="4" w:space="0" w:color="auto"/>
              <w:left w:val="single" w:sz="4" w:space="0" w:color="auto"/>
            </w:tcBorders>
            <w:shd w:val="clear" w:color="auto" w:fill="auto"/>
            <w:vAlign w:val="center"/>
          </w:tcPr>
          <w:p w:rsidR="004D122C" w:rsidRDefault="00104CA4" w:rsidP="00CB6B65">
            <w:pPr>
              <w:pStyle w:val="a7"/>
              <w:spacing w:line="240" w:lineRule="auto"/>
              <w:ind w:firstLine="640"/>
            </w:pPr>
            <w:r>
              <w:rPr>
                <w:b/>
                <w:bCs/>
              </w:rPr>
              <w:t>Предмет</w:t>
            </w:r>
          </w:p>
        </w:tc>
        <w:tc>
          <w:tcPr>
            <w:tcW w:w="1171" w:type="dxa"/>
            <w:vMerge w:val="restart"/>
            <w:tcBorders>
              <w:top w:val="single" w:sz="4" w:space="0" w:color="auto"/>
              <w:left w:val="single" w:sz="4" w:space="0" w:color="auto"/>
            </w:tcBorders>
            <w:shd w:val="clear" w:color="auto" w:fill="auto"/>
            <w:vAlign w:val="center"/>
          </w:tcPr>
          <w:p w:rsidR="004D122C" w:rsidRDefault="00104CA4" w:rsidP="00E83D49">
            <w:pPr>
              <w:pStyle w:val="a7"/>
              <w:spacing w:line="240" w:lineRule="auto"/>
              <w:ind w:firstLine="0"/>
              <w:jc w:val="center"/>
            </w:pPr>
            <w:r>
              <w:rPr>
                <w:b/>
                <w:bCs/>
              </w:rPr>
              <w:t>Класс</w:t>
            </w:r>
          </w:p>
        </w:tc>
        <w:tc>
          <w:tcPr>
            <w:tcW w:w="1867" w:type="dxa"/>
            <w:vMerge w:val="restart"/>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center"/>
            </w:pPr>
            <w:r>
              <w:rPr>
                <w:b/>
                <w:bCs/>
              </w:rPr>
              <w:t>Количество учащихся</w:t>
            </w:r>
          </w:p>
        </w:tc>
        <w:tc>
          <w:tcPr>
            <w:tcW w:w="2885" w:type="dxa"/>
            <w:gridSpan w:val="4"/>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pPr>
            <w:r>
              <w:rPr>
                <w:b/>
                <w:bCs/>
              </w:rPr>
              <w:t>Количество оценок</w:t>
            </w:r>
          </w:p>
        </w:tc>
        <w:tc>
          <w:tcPr>
            <w:tcW w:w="1560" w:type="dxa"/>
            <w:vMerge w:val="restart"/>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pPr>
            <w:r>
              <w:rPr>
                <w:b/>
                <w:bCs/>
              </w:rPr>
              <w:t>%</w:t>
            </w:r>
          </w:p>
          <w:p w:rsidR="004D122C" w:rsidRDefault="00104CA4" w:rsidP="00CB6B65">
            <w:pPr>
              <w:pStyle w:val="a7"/>
              <w:spacing w:line="240" w:lineRule="auto"/>
              <w:ind w:firstLine="140"/>
            </w:pPr>
            <w:r>
              <w:rPr>
                <w:b/>
                <w:bCs/>
              </w:rPr>
              <w:t>качества</w:t>
            </w:r>
          </w:p>
        </w:tc>
      </w:tr>
      <w:tr w:rsidR="004D122C">
        <w:trPr>
          <w:trHeight w:hRule="exact" w:val="336"/>
          <w:jc w:val="center"/>
        </w:trPr>
        <w:tc>
          <w:tcPr>
            <w:tcW w:w="2510" w:type="dxa"/>
            <w:vMerge/>
            <w:tcBorders>
              <w:left w:val="single" w:sz="4" w:space="0" w:color="auto"/>
            </w:tcBorders>
            <w:shd w:val="clear" w:color="auto" w:fill="auto"/>
            <w:vAlign w:val="center"/>
          </w:tcPr>
          <w:p w:rsidR="004D122C" w:rsidRDefault="004D122C" w:rsidP="00CB6B65"/>
        </w:tc>
        <w:tc>
          <w:tcPr>
            <w:tcW w:w="1171" w:type="dxa"/>
            <w:vMerge/>
            <w:tcBorders>
              <w:left w:val="single" w:sz="4" w:space="0" w:color="auto"/>
            </w:tcBorders>
            <w:shd w:val="clear" w:color="auto" w:fill="auto"/>
            <w:vAlign w:val="center"/>
          </w:tcPr>
          <w:p w:rsidR="004D122C" w:rsidRDefault="004D122C" w:rsidP="00CB6B65"/>
        </w:tc>
        <w:tc>
          <w:tcPr>
            <w:tcW w:w="1867" w:type="dxa"/>
            <w:vMerge/>
            <w:tcBorders>
              <w:left w:val="single" w:sz="4" w:space="0" w:color="auto"/>
            </w:tcBorders>
            <w:shd w:val="clear" w:color="auto" w:fill="auto"/>
            <w:vAlign w:val="bottom"/>
          </w:tcPr>
          <w:p w:rsidR="004D122C" w:rsidRDefault="004D122C" w:rsidP="00CB6B65"/>
        </w:tc>
        <w:tc>
          <w:tcPr>
            <w:tcW w:w="614" w:type="dxa"/>
            <w:tcBorders>
              <w:top w:val="single" w:sz="4" w:space="0" w:color="auto"/>
              <w:left w:val="single" w:sz="4" w:space="0" w:color="auto"/>
            </w:tcBorders>
            <w:shd w:val="clear" w:color="auto" w:fill="auto"/>
            <w:vAlign w:val="bottom"/>
          </w:tcPr>
          <w:p w:rsidR="004D122C" w:rsidRDefault="00104CA4" w:rsidP="00E83D49">
            <w:pPr>
              <w:pStyle w:val="a7"/>
              <w:spacing w:line="240" w:lineRule="auto"/>
              <w:ind w:firstLine="0"/>
              <w:jc w:val="center"/>
            </w:pPr>
            <w:r>
              <w:rPr>
                <w:b/>
                <w:bCs/>
              </w:rPr>
              <w:t>2</w:t>
            </w:r>
          </w:p>
        </w:tc>
        <w:tc>
          <w:tcPr>
            <w:tcW w:w="763" w:type="dxa"/>
            <w:tcBorders>
              <w:top w:val="single" w:sz="4" w:space="0" w:color="auto"/>
              <w:left w:val="single" w:sz="4" w:space="0" w:color="auto"/>
            </w:tcBorders>
            <w:shd w:val="clear" w:color="auto" w:fill="auto"/>
            <w:vAlign w:val="bottom"/>
          </w:tcPr>
          <w:p w:rsidR="004D122C" w:rsidRDefault="00104CA4" w:rsidP="00E83D49">
            <w:pPr>
              <w:pStyle w:val="a7"/>
              <w:spacing w:line="240" w:lineRule="auto"/>
              <w:ind w:firstLine="140"/>
              <w:jc w:val="center"/>
            </w:pPr>
            <w:r>
              <w:rPr>
                <w:b/>
                <w:bCs/>
              </w:rPr>
              <w:t>3</w:t>
            </w:r>
          </w:p>
        </w:tc>
        <w:tc>
          <w:tcPr>
            <w:tcW w:w="754" w:type="dxa"/>
            <w:tcBorders>
              <w:top w:val="single" w:sz="4" w:space="0" w:color="auto"/>
              <w:left w:val="single" w:sz="4" w:space="0" w:color="auto"/>
            </w:tcBorders>
            <w:shd w:val="clear" w:color="auto" w:fill="auto"/>
            <w:vAlign w:val="bottom"/>
          </w:tcPr>
          <w:p w:rsidR="004D122C" w:rsidRDefault="00104CA4" w:rsidP="00E83D49">
            <w:pPr>
              <w:pStyle w:val="a7"/>
              <w:spacing w:line="240" w:lineRule="auto"/>
              <w:ind w:firstLine="200"/>
              <w:jc w:val="center"/>
            </w:pPr>
            <w:r>
              <w:rPr>
                <w:b/>
                <w:bCs/>
              </w:rPr>
              <w:t>4</w:t>
            </w:r>
          </w:p>
        </w:tc>
        <w:tc>
          <w:tcPr>
            <w:tcW w:w="754" w:type="dxa"/>
            <w:tcBorders>
              <w:top w:val="single" w:sz="4" w:space="0" w:color="auto"/>
              <w:left w:val="single" w:sz="4" w:space="0" w:color="auto"/>
            </w:tcBorders>
            <w:shd w:val="clear" w:color="auto" w:fill="auto"/>
            <w:vAlign w:val="bottom"/>
          </w:tcPr>
          <w:p w:rsidR="004D122C" w:rsidRDefault="00104CA4" w:rsidP="00E83D49">
            <w:pPr>
              <w:pStyle w:val="a7"/>
              <w:spacing w:line="240" w:lineRule="auto"/>
              <w:ind w:firstLine="140"/>
              <w:jc w:val="center"/>
            </w:pPr>
            <w:r>
              <w:rPr>
                <w:b/>
                <w:bCs/>
              </w:rPr>
              <w:t>5</w:t>
            </w:r>
          </w:p>
        </w:tc>
        <w:tc>
          <w:tcPr>
            <w:tcW w:w="1560" w:type="dxa"/>
            <w:vMerge/>
            <w:tcBorders>
              <w:left w:val="single" w:sz="4" w:space="0" w:color="auto"/>
              <w:right w:val="single" w:sz="4" w:space="0" w:color="auto"/>
            </w:tcBorders>
            <w:shd w:val="clear" w:color="auto" w:fill="auto"/>
            <w:vAlign w:val="bottom"/>
          </w:tcPr>
          <w:p w:rsidR="004D122C" w:rsidRDefault="004D122C" w:rsidP="00CB6B65"/>
        </w:tc>
      </w:tr>
      <w:tr w:rsidR="004D122C">
        <w:trPr>
          <w:trHeight w:hRule="exact" w:val="350"/>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Русский язык</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5</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80</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50</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12</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77,5</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Русский язык</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6</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44</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17</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18</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61,4</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Русский язык</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34</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6</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73,5</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Русский язык</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52</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И</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33</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8</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78,8</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Математика</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5</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80</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33</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28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18</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57,5</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Математика</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6</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45</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25</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2</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jc w:val="both"/>
            </w:pPr>
            <w:r>
              <w:t>60</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Математика</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33</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2</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12</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17</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2</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57,6</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Математика</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46</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22</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21</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3</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52,2</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Биология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5</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75</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12</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29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34</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jc w:val="both"/>
            </w:pPr>
            <w:r>
              <w:t>84</w:t>
            </w:r>
          </w:p>
        </w:tc>
      </w:tr>
      <w:tr w:rsidR="004D122C">
        <w:trPr>
          <w:trHeight w:hRule="exact" w:val="33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Биология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6</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20</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jc w:val="both"/>
            </w:pPr>
            <w:r>
              <w:t>6</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9</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jc w:val="both"/>
            </w:pPr>
            <w:r>
              <w:t>75</w:t>
            </w:r>
          </w:p>
        </w:tc>
      </w:tr>
      <w:tr w:rsidR="004D122C">
        <w:trPr>
          <w:trHeight w:hRule="exact" w:val="350"/>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Биология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33</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17</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8</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75,7</w:t>
            </w:r>
          </w:p>
        </w:tc>
      </w:tr>
      <w:tr w:rsidR="004D122C">
        <w:trPr>
          <w:trHeight w:hRule="exact" w:val="350"/>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Биология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17</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7</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pPr>
            <w:r>
              <w:t>5</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58,8</w:t>
            </w:r>
          </w:p>
        </w:tc>
      </w:tr>
      <w:tr w:rsidR="004D122C">
        <w:trPr>
          <w:trHeight w:hRule="exact" w:val="336"/>
          <w:jc w:val="center"/>
        </w:trPr>
        <w:tc>
          <w:tcPr>
            <w:tcW w:w="2510" w:type="dxa"/>
            <w:tcBorders>
              <w:top w:val="single" w:sz="4" w:space="0" w:color="auto"/>
              <w:left w:val="single" w:sz="4" w:space="0" w:color="auto"/>
            </w:tcBorders>
            <w:shd w:val="clear" w:color="auto" w:fill="auto"/>
            <w:vAlign w:val="bottom"/>
          </w:tcPr>
          <w:p w:rsidR="004D122C" w:rsidRDefault="00E83D49" w:rsidP="00CB6B65">
            <w:pPr>
              <w:pStyle w:val="a7"/>
              <w:spacing w:line="240" w:lineRule="auto"/>
              <w:ind w:firstLine="140"/>
            </w:pPr>
            <w:r>
              <w:t>Г</w:t>
            </w:r>
            <w:r w:rsidR="00104CA4">
              <w:t>еография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6</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25</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12</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И</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2</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jc w:val="both"/>
            </w:pPr>
            <w:r>
              <w:t>52</w:t>
            </w:r>
          </w:p>
        </w:tc>
      </w:tr>
      <w:tr w:rsidR="004D122C">
        <w:trPr>
          <w:trHeight w:hRule="exact" w:val="350"/>
          <w:jc w:val="center"/>
        </w:trPr>
        <w:tc>
          <w:tcPr>
            <w:tcW w:w="2510" w:type="dxa"/>
            <w:tcBorders>
              <w:top w:val="single" w:sz="4" w:space="0" w:color="auto"/>
              <w:left w:val="single" w:sz="4" w:space="0" w:color="auto"/>
            </w:tcBorders>
            <w:shd w:val="clear" w:color="auto" w:fill="auto"/>
            <w:vAlign w:val="bottom"/>
          </w:tcPr>
          <w:p w:rsidR="004D122C" w:rsidRDefault="00E83D49" w:rsidP="00CB6B65">
            <w:pPr>
              <w:pStyle w:val="a7"/>
              <w:spacing w:line="240" w:lineRule="auto"/>
              <w:ind w:firstLine="140"/>
            </w:pPr>
            <w:r>
              <w:t>Г</w:t>
            </w:r>
            <w:r w:rsidR="00104CA4">
              <w:t>еография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36</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17</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13</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jc w:val="both"/>
            </w:pPr>
            <w:r>
              <w:t>50</w:t>
            </w:r>
          </w:p>
        </w:tc>
      </w:tr>
      <w:tr w:rsidR="004D122C" w:rsidTr="00E83D49">
        <w:trPr>
          <w:trHeight w:hRule="exact" w:val="658"/>
          <w:jc w:val="center"/>
        </w:trPr>
        <w:tc>
          <w:tcPr>
            <w:tcW w:w="2510" w:type="dxa"/>
            <w:tcBorders>
              <w:top w:val="single" w:sz="4" w:space="0" w:color="auto"/>
              <w:left w:val="single" w:sz="4" w:space="0" w:color="auto"/>
            </w:tcBorders>
            <w:shd w:val="clear" w:color="auto" w:fill="auto"/>
            <w:vAlign w:val="center"/>
          </w:tcPr>
          <w:p w:rsidR="004D122C" w:rsidRDefault="00E83D49" w:rsidP="00E83D49">
            <w:pPr>
              <w:pStyle w:val="a7"/>
              <w:spacing w:line="240" w:lineRule="auto"/>
              <w:ind w:firstLine="140"/>
            </w:pPr>
            <w:r>
              <w:t>Г</w:t>
            </w:r>
            <w:r w:rsidR="00104CA4">
              <w:t>еография</w:t>
            </w:r>
          </w:p>
        </w:tc>
        <w:tc>
          <w:tcPr>
            <w:tcW w:w="1171" w:type="dxa"/>
            <w:tcBorders>
              <w:top w:val="single" w:sz="4" w:space="0" w:color="auto"/>
              <w:left w:val="single" w:sz="4" w:space="0" w:color="auto"/>
            </w:tcBorders>
            <w:shd w:val="clear" w:color="auto" w:fill="auto"/>
            <w:vAlign w:val="center"/>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tcPr>
          <w:p w:rsidR="004D122C" w:rsidRDefault="00104CA4" w:rsidP="00CB6B65">
            <w:pPr>
              <w:pStyle w:val="a7"/>
              <w:spacing w:line="240" w:lineRule="auto"/>
              <w:ind w:firstLine="680"/>
              <w:jc w:val="both"/>
            </w:pPr>
            <w:r>
              <w:t>19</w:t>
            </w:r>
          </w:p>
          <w:p w:rsidR="004D122C" w:rsidRDefault="00104CA4" w:rsidP="00CB6B65">
            <w:pPr>
              <w:pStyle w:val="a7"/>
              <w:spacing w:line="240" w:lineRule="auto"/>
              <w:ind w:firstLine="680"/>
              <w:jc w:val="both"/>
            </w:pPr>
            <w:r>
              <w:t>24</w:t>
            </w:r>
          </w:p>
        </w:tc>
        <w:tc>
          <w:tcPr>
            <w:tcW w:w="614"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both"/>
            </w:pPr>
            <w:r>
              <w:t>0</w:t>
            </w:r>
          </w:p>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tcPr>
          <w:p w:rsidR="004D122C" w:rsidRDefault="00104CA4" w:rsidP="00CB6B65">
            <w:pPr>
              <w:pStyle w:val="a7"/>
              <w:spacing w:line="240" w:lineRule="auto"/>
              <w:ind w:firstLine="140"/>
              <w:jc w:val="both"/>
            </w:pPr>
            <w:r>
              <w:t>8</w:t>
            </w:r>
          </w:p>
          <w:p w:rsidR="004D122C" w:rsidRDefault="00104CA4" w:rsidP="00CB6B65">
            <w:pPr>
              <w:pStyle w:val="a7"/>
              <w:spacing w:line="240" w:lineRule="auto"/>
              <w:ind w:firstLine="140"/>
              <w:jc w:val="both"/>
            </w:pPr>
            <w:r>
              <w:t>16</w:t>
            </w:r>
          </w:p>
        </w:tc>
        <w:tc>
          <w:tcPr>
            <w:tcW w:w="754"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jc w:val="both"/>
            </w:pPr>
            <w:r>
              <w:t>9</w:t>
            </w:r>
          </w:p>
          <w:p w:rsidR="004D122C" w:rsidRDefault="00104CA4" w:rsidP="00CB6B65">
            <w:pPr>
              <w:pStyle w:val="a7"/>
              <w:spacing w:line="240" w:lineRule="auto"/>
              <w:ind w:firstLine="200"/>
              <w:jc w:val="both"/>
            </w:pPr>
            <w:r>
              <w:t>8</w:t>
            </w:r>
          </w:p>
        </w:tc>
        <w:tc>
          <w:tcPr>
            <w:tcW w:w="754" w:type="dxa"/>
            <w:tcBorders>
              <w:top w:val="single" w:sz="4" w:space="0" w:color="auto"/>
              <w:left w:val="single" w:sz="4" w:space="0" w:color="auto"/>
            </w:tcBorders>
            <w:shd w:val="clear" w:color="auto" w:fill="auto"/>
          </w:tcPr>
          <w:p w:rsidR="004D122C" w:rsidRDefault="00104CA4" w:rsidP="00CB6B65">
            <w:pPr>
              <w:pStyle w:val="a7"/>
              <w:spacing w:line="240" w:lineRule="auto"/>
              <w:ind w:firstLine="140"/>
              <w:jc w:val="both"/>
            </w:pPr>
            <w:r>
              <w:t>2</w:t>
            </w:r>
          </w:p>
          <w:p w:rsidR="004D122C" w:rsidRDefault="00104CA4" w:rsidP="00CB6B65">
            <w:pPr>
              <w:pStyle w:val="a7"/>
              <w:spacing w:line="240" w:lineRule="auto"/>
              <w:ind w:firstLine="140"/>
              <w:jc w:val="both"/>
            </w:pPr>
            <w:r>
              <w:t>0</w:t>
            </w:r>
          </w:p>
        </w:tc>
        <w:tc>
          <w:tcPr>
            <w:tcW w:w="1560"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pPr>
            <w:r>
              <w:t>57,8 33</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Химия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19</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6</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jc w:val="both"/>
            </w:pPr>
            <w:r>
              <w:t>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68,4</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Физика</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34</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13</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14</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7</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61,7</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Физика</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19</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10</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4</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73,6</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Обществознание</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6</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23</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pPr>
            <w:r>
              <w:t>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9</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73,9</w:t>
            </w:r>
          </w:p>
        </w:tc>
      </w:tr>
      <w:tr w:rsidR="004D122C">
        <w:trPr>
          <w:trHeight w:hRule="exact" w:val="34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Обществознание</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33</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72,8</w:t>
            </w:r>
          </w:p>
        </w:tc>
      </w:tr>
      <w:tr w:rsidR="004D122C">
        <w:trPr>
          <w:trHeight w:hRule="exact" w:val="350"/>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Обществознание</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17</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6</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pPr>
            <w:r>
              <w:t>6</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5</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64,7</w:t>
            </w:r>
          </w:p>
        </w:tc>
      </w:tr>
      <w:tr w:rsidR="004D122C">
        <w:trPr>
          <w:trHeight w:hRule="exact" w:val="33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История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5</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77</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17</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34</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26</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77,9</w:t>
            </w:r>
          </w:p>
        </w:tc>
      </w:tr>
      <w:tr w:rsidR="004D122C">
        <w:trPr>
          <w:trHeight w:hRule="exact" w:val="350"/>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История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6</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22</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2</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И</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9</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90,9</w:t>
            </w:r>
          </w:p>
        </w:tc>
      </w:tr>
      <w:tr w:rsidR="004D122C">
        <w:trPr>
          <w:trHeight w:hRule="exact" w:val="336"/>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История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7</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34</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18</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12</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4</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520"/>
              <w:jc w:val="both"/>
            </w:pPr>
            <w:r>
              <w:t>47</w:t>
            </w:r>
          </w:p>
        </w:tc>
      </w:tr>
      <w:tr w:rsidR="004D122C">
        <w:trPr>
          <w:trHeight w:hRule="exact" w:val="341"/>
          <w:jc w:val="center"/>
        </w:trPr>
        <w:tc>
          <w:tcPr>
            <w:tcW w:w="2510"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pPr>
            <w:r>
              <w:t>История</w:t>
            </w:r>
          </w:p>
        </w:tc>
        <w:tc>
          <w:tcPr>
            <w:tcW w:w="117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jc w:val="both"/>
            </w:pPr>
            <w:r>
              <w:t>8</w:t>
            </w:r>
          </w:p>
        </w:tc>
        <w:tc>
          <w:tcPr>
            <w:tcW w:w="1867"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680"/>
              <w:jc w:val="both"/>
            </w:pPr>
            <w:r>
              <w:t>19</w:t>
            </w:r>
          </w:p>
        </w:tc>
        <w:tc>
          <w:tcPr>
            <w:tcW w:w="61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6</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200"/>
              <w:jc w:val="both"/>
            </w:pPr>
            <w:r>
              <w:t>9</w:t>
            </w:r>
          </w:p>
        </w:tc>
        <w:tc>
          <w:tcPr>
            <w:tcW w:w="754"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140"/>
              <w:jc w:val="both"/>
            </w:pPr>
            <w:r>
              <w:t>4</w:t>
            </w:r>
          </w:p>
        </w:tc>
        <w:tc>
          <w:tcPr>
            <w:tcW w:w="1560"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firstLine="420"/>
              <w:jc w:val="both"/>
            </w:pPr>
            <w:r>
              <w:t>68,4</w:t>
            </w:r>
          </w:p>
        </w:tc>
      </w:tr>
      <w:tr w:rsidR="004D122C">
        <w:trPr>
          <w:trHeight w:hRule="exact" w:val="677"/>
          <w:jc w:val="center"/>
        </w:trPr>
        <w:tc>
          <w:tcPr>
            <w:tcW w:w="2510"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left="140" w:firstLine="20"/>
            </w:pPr>
            <w:r>
              <w:t>Английский язык</w:t>
            </w:r>
          </w:p>
        </w:tc>
        <w:tc>
          <w:tcPr>
            <w:tcW w:w="1171" w:type="dxa"/>
            <w:tcBorders>
              <w:top w:val="single" w:sz="4" w:space="0" w:color="auto"/>
              <w:left w:val="single" w:sz="4" w:space="0" w:color="auto"/>
              <w:bottom w:val="single" w:sz="4" w:space="0" w:color="auto"/>
            </w:tcBorders>
            <w:shd w:val="clear" w:color="auto" w:fill="auto"/>
            <w:vAlign w:val="center"/>
          </w:tcPr>
          <w:p w:rsidR="004D122C" w:rsidRDefault="00104CA4" w:rsidP="00CB6B65">
            <w:pPr>
              <w:pStyle w:val="a7"/>
              <w:spacing w:line="240" w:lineRule="auto"/>
              <w:jc w:val="both"/>
            </w:pPr>
            <w:r>
              <w:t>7</w:t>
            </w:r>
          </w:p>
        </w:tc>
        <w:tc>
          <w:tcPr>
            <w:tcW w:w="1867"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680"/>
              <w:jc w:val="both"/>
            </w:pPr>
            <w:r>
              <w:t>14</w:t>
            </w:r>
          </w:p>
        </w:tc>
        <w:tc>
          <w:tcPr>
            <w:tcW w:w="614"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0"/>
              <w:jc w:val="both"/>
            </w:pPr>
            <w:r>
              <w:t>0</w:t>
            </w:r>
          </w:p>
        </w:tc>
        <w:tc>
          <w:tcPr>
            <w:tcW w:w="763"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140"/>
              <w:jc w:val="both"/>
            </w:pPr>
            <w:r>
              <w:t>4</w:t>
            </w:r>
          </w:p>
        </w:tc>
        <w:tc>
          <w:tcPr>
            <w:tcW w:w="754"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200"/>
              <w:jc w:val="both"/>
            </w:pPr>
            <w:r>
              <w:t>6</w:t>
            </w:r>
          </w:p>
        </w:tc>
        <w:tc>
          <w:tcPr>
            <w:tcW w:w="754"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140"/>
              <w:jc w:val="both"/>
            </w:pPr>
            <w:r>
              <w:t>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D122C" w:rsidRDefault="00104CA4" w:rsidP="00CB6B65">
            <w:pPr>
              <w:pStyle w:val="a7"/>
              <w:spacing w:line="240" w:lineRule="auto"/>
              <w:ind w:firstLine="420"/>
              <w:jc w:val="both"/>
            </w:pPr>
            <w:r>
              <w:t>71,4</w:t>
            </w:r>
          </w:p>
        </w:tc>
      </w:tr>
    </w:tbl>
    <w:p w:rsidR="004D122C" w:rsidRDefault="004D122C" w:rsidP="00CB6B65"/>
    <w:p w:rsidR="004D122C" w:rsidRDefault="004D122C" w:rsidP="00CB6B65"/>
    <w:p w:rsidR="004D122C" w:rsidRDefault="00104CA4" w:rsidP="00CB6B65">
      <w:pPr>
        <w:pStyle w:val="11"/>
        <w:keepNext/>
        <w:keepLines/>
        <w:spacing w:after="0" w:line="240" w:lineRule="auto"/>
      </w:pPr>
      <w:bookmarkStart w:id="3" w:name="bookmark7"/>
      <w:r>
        <w:t>Государственная итоговая аттестация</w:t>
      </w:r>
      <w:r w:rsidRPr="00104CA4">
        <w:t xml:space="preserve"> </w:t>
      </w:r>
      <w:bookmarkStart w:id="4" w:name="_GoBack"/>
      <w:bookmarkEnd w:id="4"/>
      <w:r>
        <w:t>в форме основного государственного экзамена</w:t>
      </w:r>
      <w:bookmarkEnd w:id="3"/>
    </w:p>
    <w:p w:rsidR="004D122C" w:rsidRDefault="00104CA4" w:rsidP="00CB6B65">
      <w:pPr>
        <w:pStyle w:val="1"/>
        <w:spacing w:line="240" w:lineRule="auto"/>
        <w:ind w:firstLine="720"/>
        <w:jc w:val="both"/>
      </w:pPr>
      <w:r>
        <w:t>Для организации и проведения государственной итоговой аттестации по образовательным программам основного общего образования в МБОУ «Лицей № 21» в 2021-2022 учебном году была разработана программа по подготовке выпускников к ГИА, подготовлена нормативная база, инструктивно-методические документы.</w:t>
      </w:r>
    </w:p>
    <w:p w:rsidR="004D122C" w:rsidRDefault="00104CA4" w:rsidP="00CB6B65">
      <w:pPr>
        <w:pStyle w:val="1"/>
        <w:spacing w:line="240" w:lineRule="auto"/>
        <w:ind w:firstLine="720"/>
        <w:jc w:val="both"/>
      </w:pPr>
      <w:r>
        <w:t xml:space="preserve">В течение года осуществлялось постоянное информирование обучающихся 9 класса и их родителей по вопросам подготовки к ОГЭ: проведен ряд ученических и родительских собраний, где рассмотрены вопросы нормативно-правового обеспечения ОГЭ, показаны презентации, рекомендованные министерством образования, подробно изучены инструкции для участников ОГЭ. До сведения учащихся и родителей своевременно доводились результаты муниципальных диагностических работ, учителя-предметники проводили анализ работ с целью выявления причин неудач обучающихся и устранения пробелов в знаниях, на </w:t>
      </w:r>
      <w:r>
        <w:lastRenderedPageBreak/>
        <w:t>протяжении года проводились корректировки работы планов мероприятий по подготовке к ОГЭ. 2021-2022 учебного года сформирована база данных по обучающимся школы для сдачи ОГЭ-2021, которая обновлялась в течение года, оформлен информационный стенд, посвященный ОГЭ, а также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занятиях. Проведены внутришкольные пробные экзамены по русскому языку и математике, по предметам по выбору в форме и по материалам ОГЭ.</w:t>
      </w:r>
    </w:p>
    <w:p w:rsidR="004D122C" w:rsidRDefault="00104CA4" w:rsidP="00CB6B65">
      <w:pPr>
        <w:pStyle w:val="1"/>
        <w:spacing w:line="240" w:lineRule="auto"/>
        <w:ind w:firstLine="720"/>
        <w:jc w:val="both"/>
      </w:pPr>
      <w:r>
        <w:t>Вопрос подготовки к ОГЭ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ОГЭ на уроках и индивидуальных занятиях. Анализ результатов пробных ОГЭ позволил провести корректировку в работе по подготовке к ОГЭ. В течение года осуществлялось постоянное информирование педколлектива по вопросам подготовки к ОГЭ на педсоветах, на совещаниях при директоре, при заместителе директора по УВР.</w:t>
      </w:r>
    </w:p>
    <w:p w:rsidR="004D122C" w:rsidRDefault="00104CA4" w:rsidP="00CB6B65">
      <w:pPr>
        <w:pStyle w:val="1"/>
        <w:spacing w:line="240" w:lineRule="auto"/>
        <w:ind w:firstLine="720"/>
        <w:jc w:val="both"/>
      </w:pPr>
      <w:r>
        <w:t>К государственной итоговой аттестации были допущены все обучающиеся 9 класса - 66 обучающихся. Обязательные предметы сдали 100%.</w:t>
      </w:r>
      <w:r>
        <w:br w:type="page"/>
      </w:r>
    </w:p>
    <w:p w:rsidR="004D122C" w:rsidRDefault="00104CA4" w:rsidP="00CB6B65">
      <w:pPr>
        <w:pStyle w:val="1"/>
        <w:spacing w:line="240" w:lineRule="auto"/>
        <w:ind w:firstLine="720"/>
      </w:pPr>
      <w:r>
        <w:lastRenderedPageBreak/>
        <w:t>Результаты государственной итоговой аттестации обучающихся, освоивших образовательные программы основного общего образования, в форме ОГЭ в 2021 году (по пятибалльной шкале) представлены в следующей таблице</w:t>
      </w:r>
    </w:p>
    <w:p w:rsidR="004D122C" w:rsidRDefault="00104CA4" w:rsidP="00CB6B65">
      <w:pPr>
        <w:pStyle w:val="1"/>
        <w:spacing w:line="240" w:lineRule="auto"/>
        <w:ind w:firstLine="0"/>
        <w:jc w:val="center"/>
      </w:pPr>
      <w:r>
        <w:rPr>
          <w:b/>
          <w:bCs/>
        </w:rPr>
        <w:t>Информация</w:t>
      </w:r>
    </w:p>
    <w:p w:rsidR="004D122C" w:rsidRDefault="00104CA4" w:rsidP="00CB6B65">
      <w:pPr>
        <w:pStyle w:val="1"/>
        <w:spacing w:line="240" w:lineRule="auto"/>
        <w:ind w:firstLine="0"/>
        <w:jc w:val="center"/>
        <w:rPr>
          <w:b/>
          <w:bCs/>
        </w:rPr>
      </w:pPr>
      <w:r>
        <w:rPr>
          <w:b/>
          <w:bCs/>
        </w:rPr>
        <w:t>о результатах обучения выпускников 9-х классов</w:t>
      </w:r>
      <w:r>
        <w:rPr>
          <w:b/>
          <w:bCs/>
        </w:rPr>
        <w:br/>
        <w:t>ОУ Кировского района ГО г. Уфа Республики Башкортостан</w:t>
      </w:r>
    </w:p>
    <w:p w:rsidR="00104CA4" w:rsidRPr="001511AA" w:rsidRDefault="00104CA4" w:rsidP="00CB6B65">
      <w:pPr>
        <w:pStyle w:val="20"/>
        <w:shd w:val="clear" w:color="auto" w:fill="auto"/>
        <w:spacing w:after="0" w:line="240" w:lineRule="auto"/>
        <w:rPr>
          <w:bCs/>
          <w:sz w:val="20"/>
          <w:szCs w:val="20"/>
        </w:rPr>
      </w:pPr>
      <w:r w:rsidRPr="001511AA">
        <w:rPr>
          <w:bCs/>
          <w:sz w:val="20"/>
          <w:szCs w:val="20"/>
        </w:rPr>
        <w:t>1)</w:t>
      </w:r>
    </w:p>
    <w:tbl>
      <w:tblPr>
        <w:tblStyle w:val="a8"/>
        <w:tblW w:w="0" w:type="auto"/>
        <w:tblLook w:val="04A0" w:firstRow="1" w:lastRow="0" w:firstColumn="1" w:lastColumn="0" w:noHBand="0" w:noVBand="1"/>
      </w:tblPr>
      <w:tblGrid>
        <w:gridCol w:w="1390"/>
        <w:gridCol w:w="1394"/>
        <w:gridCol w:w="2221"/>
        <w:gridCol w:w="4561"/>
      </w:tblGrid>
      <w:tr w:rsidR="00104CA4" w:rsidRPr="001511AA" w:rsidTr="00104CA4">
        <w:trPr>
          <w:trHeight w:val="113"/>
        </w:trPr>
        <w:tc>
          <w:tcPr>
            <w:tcW w:w="1486" w:type="dxa"/>
            <w:vMerge w:val="restart"/>
          </w:tcPr>
          <w:p w:rsidR="00104CA4" w:rsidRPr="001511AA" w:rsidRDefault="00104CA4" w:rsidP="00CB6B65">
            <w:pPr>
              <w:pStyle w:val="20"/>
              <w:shd w:val="clear" w:color="auto" w:fill="auto"/>
              <w:spacing w:after="0" w:line="240" w:lineRule="auto"/>
              <w:jc w:val="center"/>
              <w:rPr>
                <w:sz w:val="20"/>
                <w:szCs w:val="20"/>
              </w:rPr>
            </w:pPr>
          </w:p>
          <w:p w:rsidR="00104CA4" w:rsidRPr="001511AA" w:rsidRDefault="00104CA4" w:rsidP="00CB6B65">
            <w:pPr>
              <w:pStyle w:val="20"/>
              <w:shd w:val="clear" w:color="auto" w:fill="auto"/>
              <w:spacing w:after="0" w:line="240" w:lineRule="auto"/>
              <w:jc w:val="center"/>
              <w:rPr>
                <w:sz w:val="20"/>
                <w:szCs w:val="20"/>
              </w:rPr>
            </w:pPr>
          </w:p>
          <w:p w:rsidR="00104CA4" w:rsidRPr="001511AA" w:rsidRDefault="00104CA4" w:rsidP="00CB6B65">
            <w:pPr>
              <w:pStyle w:val="20"/>
              <w:shd w:val="clear" w:color="auto" w:fill="auto"/>
              <w:spacing w:after="0" w:line="240" w:lineRule="auto"/>
              <w:jc w:val="center"/>
              <w:rPr>
                <w:sz w:val="20"/>
                <w:szCs w:val="20"/>
              </w:rPr>
            </w:pPr>
            <w:r w:rsidRPr="001511AA">
              <w:rPr>
                <w:sz w:val="20"/>
                <w:szCs w:val="20"/>
              </w:rPr>
              <w:t>ОУ</w:t>
            </w:r>
          </w:p>
        </w:tc>
        <w:tc>
          <w:tcPr>
            <w:tcW w:w="1457" w:type="dxa"/>
            <w:vMerge w:val="restart"/>
          </w:tcPr>
          <w:p w:rsidR="00104CA4" w:rsidRPr="001511AA" w:rsidRDefault="00104CA4" w:rsidP="00CB6B65">
            <w:pPr>
              <w:pStyle w:val="21"/>
              <w:shd w:val="clear" w:color="auto" w:fill="auto"/>
              <w:spacing w:line="240" w:lineRule="auto"/>
              <w:rPr>
                <w:sz w:val="20"/>
                <w:szCs w:val="20"/>
              </w:rPr>
            </w:pPr>
            <w:r w:rsidRPr="001511AA">
              <w:rPr>
                <w:sz w:val="20"/>
                <w:szCs w:val="20"/>
              </w:rPr>
              <w:t xml:space="preserve">Всего учащихся </w:t>
            </w:r>
          </w:p>
        </w:tc>
        <w:tc>
          <w:tcPr>
            <w:tcW w:w="7615" w:type="dxa"/>
            <w:gridSpan w:val="2"/>
          </w:tcPr>
          <w:p w:rsidR="00104CA4" w:rsidRPr="001511AA" w:rsidRDefault="00104CA4" w:rsidP="00CB6B65">
            <w:pPr>
              <w:pStyle w:val="21"/>
              <w:shd w:val="clear" w:color="auto" w:fill="auto"/>
              <w:spacing w:line="240" w:lineRule="auto"/>
              <w:rPr>
                <w:sz w:val="20"/>
                <w:szCs w:val="20"/>
              </w:rPr>
            </w:pPr>
            <w:r w:rsidRPr="001511AA">
              <w:rPr>
                <w:sz w:val="20"/>
                <w:szCs w:val="20"/>
              </w:rPr>
              <w:t>Из них:</w:t>
            </w:r>
          </w:p>
        </w:tc>
      </w:tr>
      <w:tr w:rsidR="00104CA4" w:rsidRPr="001511AA" w:rsidTr="00104CA4">
        <w:trPr>
          <w:trHeight w:val="302"/>
        </w:trPr>
        <w:tc>
          <w:tcPr>
            <w:tcW w:w="1486" w:type="dxa"/>
            <w:vMerge/>
          </w:tcPr>
          <w:p w:rsidR="00104CA4" w:rsidRPr="001511AA" w:rsidRDefault="00104CA4" w:rsidP="00CB6B65">
            <w:pPr>
              <w:pStyle w:val="20"/>
              <w:shd w:val="clear" w:color="auto" w:fill="auto"/>
              <w:spacing w:after="0" w:line="240" w:lineRule="auto"/>
              <w:rPr>
                <w:sz w:val="20"/>
                <w:szCs w:val="20"/>
              </w:rPr>
            </w:pPr>
          </w:p>
        </w:tc>
        <w:tc>
          <w:tcPr>
            <w:tcW w:w="1457" w:type="dxa"/>
            <w:vMerge/>
          </w:tcPr>
          <w:p w:rsidR="00104CA4" w:rsidRPr="001511AA" w:rsidRDefault="00104CA4" w:rsidP="00CB6B65">
            <w:pPr>
              <w:pStyle w:val="20"/>
              <w:shd w:val="clear" w:color="auto" w:fill="auto"/>
              <w:spacing w:after="0" w:line="240" w:lineRule="auto"/>
              <w:jc w:val="center"/>
              <w:rPr>
                <w:sz w:val="20"/>
                <w:szCs w:val="20"/>
              </w:rPr>
            </w:pPr>
          </w:p>
        </w:tc>
        <w:tc>
          <w:tcPr>
            <w:tcW w:w="2410" w:type="dxa"/>
          </w:tcPr>
          <w:p w:rsidR="00104CA4" w:rsidRPr="001511AA" w:rsidRDefault="00104CA4" w:rsidP="00CB6B65">
            <w:pPr>
              <w:pStyle w:val="21"/>
              <w:shd w:val="clear" w:color="auto" w:fill="auto"/>
              <w:spacing w:line="240" w:lineRule="auto"/>
              <w:rPr>
                <w:sz w:val="20"/>
                <w:szCs w:val="20"/>
              </w:rPr>
            </w:pPr>
            <w:r w:rsidRPr="001511AA">
              <w:rPr>
                <w:sz w:val="20"/>
                <w:szCs w:val="20"/>
              </w:rPr>
              <w:t>Количество</w:t>
            </w:r>
          </w:p>
          <w:p w:rsidR="00104CA4" w:rsidRPr="001511AA" w:rsidRDefault="00104CA4" w:rsidP="00CB6B65">
            <w:pPr>
              <w:pStyle w:val="21"/>
              <w:shd w:val="clear" w:color="auto" w:fill="auto"/>
              <w:spacing w:line="240" w:lineRule="auto"/>
              <w:rPr>
                <w:sz w:val="20"/>
                <w:szCs w:val="20"/>
              </w:rPr>
            </w:pPr>
            <w:r w:rsidRPr="001511AA">
              <w:rPr>
                <w:sz w:val="20"/>
                <w:szCs w:val="20"/>
              </w:rPr>
              <w:t>ВТГ (чел.)</w:t>
            </w:r>
          </w:p>
        </w:tc>
        <w:tc>
          <w:tcPr>
            <w:tcW w:w="5205" w:type="dxa"/>
          </w:tcPr>
          <w:p w:rsidR="00104CA4" w:rsidRPr="001511AA" w:rsidRDefault="00104CA4" w:rsidP="00CB6B65">
            <w:pPr>
              <w:pStyle w:val="21"/>
              <w:shd w:val="clear" w:color="auto" w:fill="auto"/>
              <w:spacing w:line="240" w:lineRule="auto"/>
              <w:jc w:val="left"/>
              <w:rPr>
                <w:sz w:val="20"/>
                <w:szCs w:val="20"/>
              </w:rPr>
            </w:pPr>
            <w:r w:rsidRPr="001511AA">
              <w:rPr>
                <w:sz w:val="20"/>
                <w:szCs w:val="20"/>
              </w:rPr>
              <w:t>Количество учащихся на семейной форме обучения</w:t>
            </w:r>
          </w:p>
        </w:tc>
      </w:tr>
      <w:tr w:rsidR="00104CA4" w:rsidRPr="001511AA" w:rsidTr="00104CA4">
        <w:trPr>
          <w:trHeight w:val="250"/>
        </w:trPr>
        <w:tc>
          <w:tcPr>
            <w:tcW w:w="1486" w:type="dxa"/>
          </w:tcPr>
          <w:p w:rsidR="00104CA4" w:rsidRPr="001511AA" w:rsidRDefault="00104CA4" w:rsidP="00CB6B65">
            <w:pPr>
              <w:pStyle w:val="20"/>
              <w:shd w:val="clear" w:color="auto" w:fill="auto"/>
              <w:spacing w:after="0" w:line="240" w:lineRule="auto"/>
              <w:rPr>
                <w:sz w:val="20"/>
                <w:szCs w:val="20"/>
              </w:rPr>
            </w:pPr>
            <w:r w:rsidRPr="001511AA">
              <w:rPr>
                <w:sz w:val="20"/>
                <w:szCs w:val="20"/>
              </w:rPr>
              <w:t>МБОУ «Лицей № 21»</w:t>
            </w:r>
          </w:p>
        </w:tc>
        <w:tc>
          <w:tcPr>
            <w:tcW w:w="1457" w:type="dxa"/>
          </w:tcPr>
          <w:p w:rsidR="00104CA4" w:rsidRPr="001511AA" w:rsidRDefault="00104CA4" w:rsidP="00CB6B65">
            <w:pPr>
              <w:pStyle w:val="20"/>
              <w:shd w:val="clear" w:color="auto" w:fill="auto"/>
              <w:spacing w:after="0" w:line="240" w:lineRule="auto"/>
              <w:jc w:val="center"/>
              <w:rPr>
                <w:sz w:val="20"/>
                <w:szCs w:val="20"/>
              </w:rPr>
            </w:pPr>
            <w:r w:rsidRPr="001511AA">
              <w:rPr>
                <w:sz w:val="20"/>
                <w:szCs w:val="20"/>
              </w:rPr>
              <w:t>87</w:t>
            </w:r>
          </w:p>
        </w:tc>
        <w:tc>
          <w:tcPr>
            <w:tcW w:w="2410" w:type="dxa"/>
          </w:tcPr>
          <w:p w:rsidR="00104CA4" w:rsidRPr="001511AA" w:rsidRDefault="00104CA4" w:rsidP="00CB6B65">
            <w:pPr>
              <w:pStyle w:val="21"/>
              <w:shd w:val="clear" w:color="auto" w:fill="auto"/>
              <w:spacing w:line="240" w:lineRule="auto"/>
              <w:rPr>
                <w:sz w:val="20"/>
                <w:szCs w:val="20"/>
              </w:rPr>
            </w:pPr>
            <w:r w:rsidRPr="001511AA">
              <w:rPr>
                <w:sz w:val="20"/>
                <w:szCs w:val="20"/>
              </w:rPr>
              <w:t>85</w:t>
            </w:r>
          </w:p>
        </w:tc>
        <w:tc>
          <w:tcPr>
            <w:tcW w:w="5205" w:type="dxa"/>
          </w:tcPr>
          <w:p w:rsidR="00104CA4" w:rsidRPr="001511AA" w:rsidRDefault="00104CA4" w:rsidP="00CB6B65">
            <w:pPr>
              <w:pStyle w:val="21"/>
              <w:shd w:val="clear" w:color="auto" w:fill="auto"/>
              <w:spacing w:line="240" w:lineRule="auto"/>
              <w:jc w:val="left"/>
              <w:rPr>
                <w:sz w:val="20"/>
                <w:szCs w:val="20"/>
              </w:rPr>
            </w:pPr>
            <w:r w:rsidRPr="001511AA">
              <w:rPr>
                <w:sz w:val="20"/>
                <w:szCs w:val="20"/>
              </w:rPr>
              <w:t>12</w:t>
            </w:r>
          </w:p>
        </w:tc>
      </w:tr>
    </w:tbl>
    <w:p w:rsidR="00104CA4" w:rsidRPr="001511AA" w:rsidRDefault="00104CA4" w:rsidP="00CB6B65">
      <w:pPr>
        <w:pStyle w:val="20"/>
        <w:shd w:val="clear" w:color="auto" w:fill="auto"/>
        <w:spacing w:after="0" w:line="240" w:lineRule="auto"/>
        <w:jc w:val="both"/>
        <w:rPr>
          <w:sz w:val="20"/>
          <w:szCs w:val="20"/>
        </w:rPr>
      </w:pPr>
      <w:r w:rsidRPr="001511AA">
        <w:rPr>
          <w:sz w:val="20"/>
          <w:szCs w:val="20"/>
        </w:rPr>
        <w:t>2)</w:t>
      </w:r>
    </w:p>
    <w:tbl>
      <w:tblPr>
        <w:tblStyle w:val="a8"/>
        <w:tblW w:w="10397" w:type="dxa"/>
        <w:tblLook w:val="04A0" w:firstRow="1" w:lastRow="0" w:firstColumn="1" w:lastColumn="0" w:noHBand="0" w:noVBand="1"/>
      </w:tblPr>
      <w:tblGrid>
        <w:gridCol w:w="1344"/>
        <w:gridCol w:w="4872"/>
        <w:gridCol w:w="1417"/>
        <w:gridCol w:w="2764"/>
      </w:tblGrid>
      <w:tr w:rsidR="00104CA4" w:rsidRPr="001511AA" w:rsidTr="00104CA4">
        <w:trPr>
          <w:trHeight w:val="132"/>
        </w:trPr>
        <w:tc>
          <w:tcPr>
            <w:tcW w:w="1344" w:type="dxa"/>
            <w:vMerge w:val="restart"/>
          </w:tcPr>
          <w:p w:rsidR="00104CA4" w:rsidRPr="001511AA" w:rsidRDefault="00104CA4" w:rsidP="00CB6B65">
            <w:pPr>
              <w:pStyle w:val="20"/>
              <w:shd w:val="clear" w:color="auto" w:fill="auto"/>
              <w:spacing w:after="0" w:line="240" w:lineRule="auto"/>
              <w:jc w:val="center"/>
              <w:rPr>
                <w:b/>
                <w:sz w:val="20"/>
                <w:szCs w:val="20"/>
              </w:rPr>
            </w:pPr>
            <w:r w:rsidRPr="001511AA">
              <w:rPr>
                <w:sz w:val="20"/>
                <w:szCs w:val="20"/>
              </w:rPr>
              <w:t>ОУ</w:t>
            </w:r>
          </w:p>
        </w:tc>
        <w:tc>
          <w:tcPr>
            <w:tcW w:w="9053" w:type="dxa"/>
            <w:gridSpan w:val="3"/>
          </w:tcPr>
          <w:p w:rsidR="00104CA4" w:rsidRPr="001511AA" w:rsidRDefault="00104CA4" w:rsidP="00CB6B65">
            <w:pPr>
              <w:pStyle w:val="21"/>
              <w:shd w:val="clear" w:color="auto" w:fill="auto"/>
              <w:spacing w:line="240" w:lineRule="auto"/>
              <w:rPr>
                <w:sz w:val="20"/>
                <w:szCs w:val="20"/>
              </w:rPr>
            </w:pPr>
            <w:r w:rsidRPr="001511AA">
              <w:rPr>
                <w:sz w:val="20"/>
                <w:szCs w:val="20"/>
              </w:rPr>
              <w:t xml:space="preserve">Из выпускников текущего года   </w:t>
            </w:r>
          </w:p>
        </w:tc>
      </w:tr>
      <w:tr w:rsidR="00104CA4" w:rsidRPr="001511AA" w:rsidTr="00104CA4">
        <w:trPr>
          <w:trHeight w:val="158"/>
        </w:trPr>
        <w:tc>
          <w:tcPr>
            <w:tcW w:w="1344" w:type="dxa"/>
            <w:vMerge/>
          </w:tcPr>
          <w:p w:rsidR="00104CA4" w:rsidRPr="001511AA" w:rsidRDefault="00104CA4" w:rsidP="00CB6B65">
            <w:pPr>
              <w:pStyle w:val="20"/>
              <w:shd w:val="clear" w:color="auto" w:fill="auto"/>
              <w:spacing w:after="0" w:line="240" w:lineRule="auto"/>
              <w:rPr>
                <w:sz w:val="20"/>
                <w:szCs w:val="20"/>
              </w:rPr>
            </w:pPr>
          </w:p>
        </w:tc>
        <w:tc>
          <w:tcPr>
            <w:tcW w:w="4872" w:type="dxa"/>
            <w:tcBorders>
              <w:right w:val="single" w:sz="4" w:space="0" w:color="auto"/>
            </w:tcBorders>
          </w:tcPr>
          <w:p w:rsidR="00104CA4" w:rsidRPr="001511AA" w:rsidRDefault="00104CA4" w:rsidP="00CB6B65">
            <w:pPr>
              <w:pStyle w:val="20"/>
              <w:shd w:val="clear" w:color="auto" w:fill="auto"/>
              <w:spacing w:after="0" w:line="240" w:lineRule="auto"/>
              <w:jc w:val="center"/>
              <w:rPr>
                <w:sz w:val="20"/>
                <w:szCs w:val="20"/>
              </w:rPr>
            </w:pPr>
            <w:r w:rsidRPr="001511AA">
              <w:rPr>
                <w:sz w:val="20"/>
                <w:szCs w:val="20"/>
              </w:rPr>
              <w:t xml:space="preserve">Не получили аттестат по состоянию на июль 2022г. </w:t>
            </w:r>
            <w:r w:rsidRPr="001511AA">
              <w:rPr>
                <w:b/>
                <w:sz w:val="20"/>
                <w:szCs w:val="20"/>
                <w:u w:val="single"/>
              </w:rPr>
              <w:t>(если есть такие учащиеся, указываем их количество и ФИО)</w:t>
            </w:r>
          </w:p>
        </w:tc>
        <w:tc>
          <w:tcPr>
            <w:tcW w:w="1417" w:type="dxa"/>
            <w:tcBorders>
              <w:left w:val="single" w:sz="4" w:space="0" w:color="auto"/>
            </w:tcBorders>
          </w:tcPr>
          <w:p w:rsidR="00104CA4" w:rsidRPr="001511AA" w:rsidRDefault="00104CA4" w:rsidP="00CB6B65">
            <w:pPr>
              <w:pStyle w:val="20"/>
              <w:spacing w:after="0" w:line="240" w:lineRule="auto"/>
              <w:jc w:val="center"/>
              <w:rPr>
                <w:sz w:val="20"/>
                <w:szCs w:val="20"/>
              </w:rPr>
            </w:pPr>
            <w:r w:rsidRPr="001511AA">
              <w:rPr>
                <w:sz w:val="20"/>
                <w:szCs w:val="20"/>
              </w:rPr>
              <w:t>получили аттестаты</w:t>
            </w:r>
          </w:p>
        </w:tc>
        <w:tc>
          <w:tcPr>
            <w:tcW w:w="2762" w:type="dxa"/>
          </w:tcPr>
          <w:p w:rsidR="00104CA4" w:rsidRPr="001511AA" w:rsidRDefault="00104CA4" w:rsidP="00CB6B65">
            <w:pPr>
              <w:pStyle w:val="20"/>
              <w:shd w:val="clear" w:color="auto" w:fill="auto"/>
              <w:spacing w:after="0" w:line="240" w:lineRule="auto"/>
              <w:jc w:val="center"/>
              <w:rPr>
                <w:sz w:val="20"/>
                <w:szCs w:val="20"/>
              </w:rPr>
            </w:pPr>
            <w:r w:rsidRPr="001511AA">
              <w:rPr>
                <w:sz w:val="20"/>
                <w:szCs w:val="20"/>
              </w:rPr>
              <w:t>получили аттестаты с отличием</w:t>
            </w:r>
          </w:p>
        </w:tc>
      </w:tr>
      <w:tr w:rsidR="00104CA4" w:rsidRPr="001511AA" w:rsidTr="00104CA4">
        <w:trPr>
          <w:trHeight w:val="242"/>
        </w:trPr>
        <w:tc>
          <w:tcPr>
            <w:tcW w:w="1344" w:type="dxa"/>
          </w:tcPr>
          <w:p w:rsidR="00104CA4" w:rsidRPr="001511AA" w:rsidRDefault="00104CA4" w:rsidP="00CB6B65">
            <w:pPr>
              <w:pStyle w:val="20"/>
              <w:shd w:val="clear" w:color="auto" w:fill="auto"/>
              <w:spacing w:after="0" w:line="240" w:lineRule="auto"/>
              <w:rPr>
                <w:sz w:val="20"/>
                <w:szCs w:val="20"/>
              </w:rPr>
            </w:pPr>
            <w:r w:rsidRPr="001511AA">
              <w:rPr>
                <w:sz w:val="20"/>
                <w:szCs w:val="20"/>
              </w:rPr>
              <w:t>МБОУ «Лицей № 21»</w:t>
            </w:r>
          </w:p>
        </w:tc>
        <w:tc>
          <w:tcPr>
            <w:tcW w:w="4872" w:type="dxa"/>
            <w:tcBorders>
              <w:right w:val="single" w:sz="4" w:space="0" w:color="auto"/>
            </w:tcBorders>
          </w:tcPr>
          <w:p w:rsidR="00104CA4" w:rsidRPr="008B55E4" w:rsidRDefault="00104CA4" w:rsidP="00CB6B65">
            <w:pPr>
              <w:pStyle w:val="21"/>
              <w:numPr>
                <w:ilvl w:val="0"/>
                <w:numId w:val="23"/>
              </w:numPr>
              <w:shd w:val="clear" w:color="auto" w:fill="auto"/>
              <w:spacing w:line="240" w:lineRule="auto"/>
              <w:ind w:left="0" w:firstLine="0"/>
              <w:jc w:val="both"/>
              <w:rPr>
                <w:sz w:val="20"/>
                <w:szCs w:val="20"/>
              </w:rPr>
            </w:pPr>
            <w:r w:rsidRPr="008B55E4">
              <w:rPr>
                <w:sz w:val="20"/>
                <w:szCs w:val="20"/>
              </w:rPr>
              <w:t>Камалетдинов Альберт Денисович</w:t>
            </w:r>
          </w:p>
          <w:p w:rsidR="00104CA4" w:rsidRPr="008B55E4" w:rsidRDefault="00104CA4" w:rsidP="00CB6B65">
            <w:pPr>
              <w:pStyle w:val="a9"/>
              <w:numPr>
                <w:ilvl w:val="0"/>
                <w:numId w:val="23"/>
              </w:numPr>
              <w:ind w:left="0" w:firstLine="0"/>
              <w:jc w:val="both"/>
              <w:rPr>
                <w:sz w:val="20"/>
                <w:szCs w:val="20"/>
              </w:rPr>
            </w:pPr>
            <w:r w:rsidRPr="008B55E4">
              <w:rPr>
                <w:rFonts w:ascii="Times New Roman" w:hAnsi="Times New Roman" w:cs="Times New Roman"/>
                <w:sz w:val="20"/>
                <w:szCs w:val="20"/>
              </w:rPr>
              <w:t>Липовой Антон Андреевич</w:t>
            </w:r>
          </w:p>
          <w:p w:rsidR="00104CA4" w:rsidRPr="00CB6B65" w:rsidRDefault="00104CA4" w:rsidP="00CB6B65">
            <w:pPr>
              <w:pStyle w:val="a9"/>
              <w:numPr>
                <w:ilvl w:val="0"/>
                <w:numId w:val="23"/>
              </w:numPr>
              <w:ind w:left="0" w:firstLine="0"/>
              <w:jc w:val="both"/>
              <w:rPr>
                <w:sz w:val="20"/>
                <w:szCs w:val="20"/>
              </w:rPr>
            </w:pPr>
            <w:r w:rsidRPr="008B55E4">
              <w:rPr>
                <w:rFonts w:ascii="Times New Roman" w:hAnsi="Times New Roman" w:cs="Times New Roman"/>
                <w:sz w:val="20"/>
                <w:szCs w:val="20"/>
              </w:rPr>
              <w:t>Жукова Владислава Алексеевна</w:t>
            </w:r>
          </w:p>
        </w:tc>
        <w:tc>
          <w:tcPr>
            <w:tcW w:w="1417" w:type="dxa"/>
            <w:tcBorders>
              <w:left w:val="single" w:sz="4" w:space="0" w:color="auto"/>
            </w:tcBorders>
          </w:tcPr>
          <w:p w:rsidR="00104CA4" w:rsidRPr="001511AA" w:rsidRDefault="00CB6B65" w:rsidP="00CB6B65">
            <w:pPr>
              <w:pStyle w:val="21"/>
              <w:shd w:val="clear" w:color="auto" w:fill="auto"/>
              <w:spacing w:line="240" w:lineRule="auto"/>
              <w:rPr>
                <w:sz w:val="20"/>
                <w:szCs w:val="20"/>
              </w:rPr>
            </w:pPr>
            <w:r>
              <w:rPr>
                <w:sz w:val="20"/>
                <w:szCs w:val="20"/>
              </w:rPr>
              <w:t>82</w:t>
            </w:r>
          </w:p>
        </w:tc>
        <w:tc>
          <w:tcPr>
            <w:tcW w:w="2762" w:type="dxa"/>
          </w:tcPr>
          <w:p w:rsidR="00104CA4" w:rsidRPr="001511AA" w:rsidRDefault="00104CA4" w:rsidP="00CB6B65">
            <w:pPr>
              <w:pStyle w:val="21"/>
              <w:shd w:val="clear" w:color="auto" w:fill="auto"/>
              <w:spacing w:line="240" w:lineRule="auto"/>
              <w:rPr>
                <w:sz w:val="20"/>
                <w:szCs w:val="20"/>
              </w:rPr>
            </w:pPr>
            <w:r w:rsidRPr="001511AA">
              <w:rPr>
                <w:sz w:val="20"/>
                <w:szCs w:val="20"/>
              </w:rPr>
              <w:t>12</w:t>
            </w:r>
          </w:p>
        </w:tc>
      </w:tr>
    </w:tbl>
    <w:p w:rsidR="00104CA4" w:rsidRPr="001511AA" w:rsidRDefault="00104CA4" w:rsidP="00CB6B65">
      <w:pPr>
        <w:rPr>
          <w:rFonts w:ascii="Times New Roman" w:hAnsi="Times New Roman" w:cs="Times New Roman"/>
          <w:b/>
          <w:sz w:val="20"/>
          <w:szCs w:val="20"/>
        </w:rPr>
      </w:pPr>
      <w:r w:rsidRPr="001511AA">
        <w:rPr>
          <w:sz w:val="20"/>
          <w:szCs w:val="20"/>
        </w:rPr>
        <w:t>3)</w:t>
      </w:r>
    </w:p>
    <w:tbl>
      <w:tblPr>
        <w:tblW w:w="1033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2120"/>
        <w:gridCol w:w="992"/>
        <w:gridCol w:w="1080"/>
        <w:gridCol w:w="1276"/>
        <w:gridCol w:w="563"/>
        <w:gridCol w:w="613"/>
        <w:gridCol w:w="613"/>
        <w:gridCol w:w="613"/>
        <w:gridCol w:w="613"/>
        <w:gridCol w:w="613"/>
        <w:gridCol w:w="768"/>
      </w:tblGrid>
      <w:tr w:rsidR="00104CA4" w:rsidRPr="001511AA" w:rsidTr="00104CA4">
        <w:trPr>
          <w:cantSplit/>
          <w:trHeight w:val="358"/>
        </w:trPr>
        <w:tc>
          <w:tcPr>
            <w:tcW w:w="467" w:type="dxa"/>
            <w:vMerge w:val="restart"/>
          </w:tcPr>
          <w:p w:rsidR="00104CA4" w:rsidRPr="001511AA" w:rsidRDefault="00104CA4" w:rsidP="00CB6B65">
            <w:pPr>
              <w:snapToGrid w:val="0"/>
              <w:rPr>
                <w:rFonts w:ascii="Times New Roman" w:hAnsi="Times New Roman" w:cs="Times New Roman"/>
                <w:bCs/>
                <w:sz w:val="20"/>
                <w:szCs w:val="20"/>
              </w:rPr>
            </w:pPr>
            <w:r w:rsidRPr="001511AA">
              <w:rPr>
                <w:rFonts w:ascii="Times New Roman" w:hAnsi="Times New Roman"/>
                <w:b/>
                <w:bCs/>
                <w:sz w:val="20"/>
                <w:szCs w:val="20"/>
              </w:rPr>
              <w:t xml:space="preserve"> </w:t>
            </w:r>
          </w:p>
        </w:tc>
        <w:tc>
          <w:tcPr>
            <w:tcW w:w="2120" w:type="dxa"/>
            <w:vMerge w:val="restart"/>
          </w:tcPr>
          <w:p w:rsidR="00104CA4" w:rsidRPr="001511AA" w:rsidRDefault="00104CA4" w:rsidP="00CB6B65">
            <w:pPr>
              <w:snapToGrid w:val="0"/>
              <w:rPr>
                <w:rFonts w:ascii="Times New Roman" w:hAnsi="Times New Roman" w:cs="Times New Roman"/>
                <w:bCs/>
                <w:sz w:val="20"/>
                <w:szCs w:val="20"/>
              </w:rPr>
            </w:pPr>
            <w:r w:rsidRPr="001511AA">
              <w:rPr>
                <w:rFonts w:ascii="Times New Roman" w:hAnsi="Times New Roman" w:cs="Times New Roman"/>
                <w:bCs/>
                <w:sz w:val="20"/>
                <w:szCs w:val="20"/>
              </w:rPr>
              <w:t>Учебный предмет</w:t>
            </w:r>
          </w:p>
        </w:tc>
        <w:tc>
          <w:tcPr>
            <w:tcW w:w="992" w:type="dxa"/>
            <w:vMerge w:val="restart"/>
          </w:tcPr>
          <w:p w:rsidR="00104CA4" w:rsidRPr="001511AA" w:rsidRDefault="00104CA4" w:rsidP="00CB6B65">
            <w:pPr>
              <w:snapToGrid w:val="0"/>
              <w:jc w:val="center"/>
              <w:rPr>
                <w:rFonts w:ascii="Times New Roman" w:hAnsi="Times New Roman" w:cs="Times New Roman"/>
                <w:b/>
                <w:sz w:val="20"/>
                <w:szCs w:val="20"/>
              </w:rPr>
            </w:pPr>
            <w:r w:rsidRPr="001511AA">
              <w:rPr>
                <w:rFonts w:ascii="Times New Roman" w:hAnsi="Times New Roman" w:cs="Times New Roman"/>
                <w:sz w:val="20"/>
                <w:szCs w:val="20"/>
              </w:rPr>
              <w:t>Сдавали ОГЭ (количество учащихся)</w:t>
            </w:r>
          </w:p>
        </w:tc>
        <w:tc>
          <w:tcPr>
            <w:tcW w:w="2356" w:type="dxa"/>
            <w:gridSpan w:val="2"/>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Результаты </w:t>
            </w:r>
          </w:p>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(по протоколу проверки) </w:t>
            </w:r>
          </w:p>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только ОГЭ</w:t>
            </w:r>
          </w:p>
        </w:tc>
        <w:tc>
          <w:tcPr>
            <w:tcW w:w="4396" w:type="dxa"/>
            <w:gridSpan w:val="7"/>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Результаты ОГЭ </w:t>
            </w:r>
          </w:p>
        </w:tc>
      </w:tr>
      <w:tr w:rsidR="00104CA4" w:rsidRPr="001511AA" w:rsidTr="00104CA4">
        <w:trPr>
          <w:cantSplit/>
          <w:trHeight w:val="1733"/>
        </w:trPr>
        <w:tc>
          <w:tcPr>
            <w:tcW w:w="467" w:type="dxa"/>
            <w:vMerge/>
          </w:tcPr>
          <w:p w:rsidR="00104CA4" w:rsidRPr="001511AA" w:rsidRDefault="00104CA4" w:rsidP="00CB6B65">
            <w:pPr>
              <w:snapToGrid w:val="0"/>
              <w:rPr>
                <w:rFonts w:ascii="Times New Roman" w:hAnsi="Times New Roman" w:cs="Times New Roman"/>
                <w:sz w:val="20"/>
                <w:szCs w:val="20"/>
              </w:rPr>
            </w:pPr>
          </w:p>
        </w:tc>
        <w:tc>
          <w:tcPr>
            <w:tcW w:w="2120" w:type="dxa"/>
            <w:vMerge/>
          </w:tcPr>
          <w:p w:rsidR="00104CA4" w:rsidRPr="001511AA" w:rsidRDefault="00104CA4" w:rsidP="00CB6B65">
            <w:pPr>
              <w:snapToGrid w:val="0"/>
              <w:rPr>
                <w:rFonts w:ascii="Times New Roman" w:hAnsi="Times New Roman" w:cs="Times New Roman"/>
                <w:sz w:val="20"/>
                <w:szCs w:val="20"/>
              </w:rPr>
            </w:pPr>
          </w:p>
        </w:tc>
        <w:tc>
          <w:tcPr>
            <w:tcW w:w="992" w:type="dxa"/>
            <w:vMerge/>
          </w:tcPr>
          <w:p w:rsidR="00104CA4" w:rsidRPr="001511AA" w:rsidRDefault="00104CA4" w:rsidP="00CB6B65">
            <w:pPr>
              <w:snapToGrid w:val="0"/>
              <w:jc w:val="center"/>
              <w:rPr>
                <w:rFonts w:ascii="Times New Roman" w:hAnsi="Times New Roman" w:cs="Times New Roman"/>
                <w:sz w:val="20"/>
                <w:szCs w:val="20"/>
              </w:rPr>
            </w:pPr>
          </w:p>
        </w:tc>
        <w:tc>
          <w:tcPr>
            <w:tcW w:w="108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Первичный балл</w:t>
            </w:r>
          </w:p>
        </w:tc>
        <w:tc>
          <w:tcPr>
            <w:tcW w:w="1276"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Оценка (средняя)</w:t>
            </w:r>
          </w:p>
        </w:tc>
        <w:tc>
          <w:tcPr>
            <w:tcW w:w="56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5</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4</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3</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2</w:t>
            </w:r>
          </w:p>
        </w:tc>
        <w:tc>
          <w:tcPr>
            <w:tcW w:w="613" w:type="dxa"/>
            <w:textDirection w:val="btLr"/>
          </w:tcPr>
          <w:p w:rsidR="00104CA4" w:rsidRPr="001511AA" w:rsidRDefault="00104CA4" w:rsidP="00CB6B65">
            <w:pPr>
              <w:snapToGrid w:val="0"/>
              <w:ind w:left="113" w:right="113"/>
              <w:jc w:val="center"/>
              <w:rPr>
                <w:rFonts w:ascii="Times New Roman" w:hAnsi="Times New Roman" w:cs="Times New Roman"/>
                <w:sz w:val="20"/>
                <w:szCs w:val="20"/>
              </w:rPr>
            </w:pPr>
            <w:r w:rsidRPr="001511AA">
              <w:rPr>
                <w:rFonts w:ascii="Times New Roman" w:hAnsi="Times New Roman" w:cs="Times New Roman"/>
                <w:sz w:val="20"/>
                <w:szCs w:val="20"/>
              </w:rPr>
              <w:t xml:space="preserve">Успеваемость </w:t>
            </w:r>
          </w:p>
        </w:tc>
        <w:tc>
          <w:tcPr>
            <w:tcW w:w="613" w:type="dxa"/>
            <w:textDirection w:val="btLr"/>
          </w:tcPr>
          <w:p w:rsidR="00104CA4" w:rsidRPr="001511AA" w:rsidRDefault="00104CA4" w:rsidP="00CB6B65">
            <w:pPr>
              <w:snapToGrid w:val="0"/>
              <w:ind w:left="113" w:right="-55"/>
              <w:jc w:val="center"/>
              <w:rPr>
                <w:rFonts w:ascii="Times New Roman" w:hAnsi="Times New Roman" w:cs="Times New Roman"/>
                <w:sz w:val="20"/>
                <w:szCs w:val="20"/>
              </w:rPr>
            </w:pPr>
            <w:r w:rsidRPr="001511AA">
              <w:rPr>
                <w:rFonts w:ascii="Times New Roman" w:hAnsi="Times New Roman" w:cs="Times New Roman"/>
                <w:sz w:val="20"/>
                <w:szCs w:val="20"/>
              </w:rPr>
              <w:t>Качество знаний</w:t>
            </w:r>
          </w:p>
        </w:tc>
        <w:tc>
          <w:tcPr>
            <w:tcW w:w="768" w:type="dxa"/>
            <w:textDirection w:val="btLr"/>
          </w:tcPr>
          <w:p w:rsidR="00104CA4" w:rsidRPr="001511AA" w:rsidRDefault="00104CA4" w:rsidP="00CB6B65">
            <w:pPr>
              <w:snapToGrid w:val="0"/>
              <w:ind w:left="113" w:right="113"/>
              <w:jc w:val="center"/>
              <w:rPr>
                <w:rFonts w:ascii="Times New Roman" w:hAnsi="Times New Roman" w:cs="Times New Roman"/>
                <w:sz w:val="20"/>
                <w:szCs w:val="20"/>
              </w:rPr>
            </w:pPr>
            <w:r w:rsidRPr="001511AA">
              <w:rPr>
                <w:rFonts w:ascii="Times New Roman" w:hAnsi="Times New Roman" w:cs="Times New Roman"/>
                <w:sz w:val="20"/>
                <w:szCs w:val="20"/>
              </w:rPr>
              <w:t>Оставлены на осень</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tcPr>
          <w:p w:rsidR="00104CA4" w:rsidRPr="001511AA" w:rsidRDefault="00104CA4" w:rsidP="00CB6B65">
            <w:pPr>
              <w:snapToGrid w:val="0"/>
              <w:rPr>
                <w:rFonts w:ascii="Times New Roman" w:hAnsi="Times New Roman" w:cs="Times New Roman"/>
                <w:sz w:val="20"/>
                <w:szCs w:val="20"/>
              </w:rPr>
            </w:pPr>
            <w:r w:rsidRPr="001511AA">
              <w:rPr>
                <w:rFonts w:ascii="Times New Roman" w:hAnsi="Times New Roman" w:cs="Times New Roman"/>
                <w:sz w:val="20"/>
                <w:szCs w:val="20"/>
              </w:rPr>
              <w:t xml:space="preserve">Русский язык </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85</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26</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36</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25</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97,6</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71,4</w:t>
            </w:r>
          </w:p>
        </w:tc>
        <w:tc>
          <w:tcPr>
            <w:tcW w:w="76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tcPr>
          <w:p w:rsidR="00104CA4" w:rsidRPr="001511AA" w:rsidRDefault="00104CA4" w:rsidP="00CB6B65">
            <w:pPr>
              <w:snapToGrid w:val="0"/>
              <w:rPr>
                <w:rFonts w:ascii="Times New Roman" w:hAnsi="Times New Roman" w:cs="Times New Roman"/>
                <w:sz w:val="20"/>
                <w:szCs w:val="20"/>
              </w:rPr>
            </w:pPr>
            <w:r w:rsidRPr="001511AA">
              <w:rPr>
                <w:rFonts w:ascii="Times New Roman" w:hAnsi="Times New Roman" w:cs="Times New Roman"/>
                <w:sz w:val="20"/>
                <w:szCs w:val="20"/>
              </w:rPr>
              <w:t>Математика</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85</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38</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95,4</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48,3</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5</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Биология</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23</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3,5</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87,5</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50</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1</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География</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21</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14</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95,2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29</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1</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Информатика и ИКТ</w:t>
            </w:r>
          </w:p>
        </w:tc>
        <w:tc>
          <w:tcPr>
            <w:tcW w:w="992"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39</w:t>
            </w:r>
          </w:p>
        </w:tc>
        <w:tc>
          <w:tcPr>
            <w:tcW w:w="108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11</w:t>
            </w:r>
          </w:p>
        </w:tc>
        <w:tc>
          <w:tcPr>
            <w:tcW w:w="1276"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4</w:t>
            </w:r>
          </w:p>
        </w:tc>
        <w:tc>
          <w:tcPr>
            <w:tcW w:w="56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7</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9</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23</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100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41</w:t>
            </w:r>
          </w:p>
        </w:tc>
        <w:tc>
          <w:tcPr>
            <w:tcW w:w="768" w:type="dxa"/>
          </w:tcPr>
          <w:p w:rsidR="00104CA4" w:rsidRPr="001511AA" w:rsidRDefault="00104CA4" w:rsidP="00CB6B65">
            <w:pPr>
              <w:snapToGrid w:val="0"/>
              <w:jc w:val="center"/>
              <w:rPr>
                <w:rFonts w:ascii="Times New Roman" w:hAnsi="Times New Roman" w:cs="Times New Roman"/>
                <w:b/>
                <w:sz w:val="20"/>
                <w:szCs w:val="20"/>
              </w:rPr>
            </w:pPr>
            <w:r w:rsidRPr="001511AA">
              <w:rPr>
                <w:rFonts w:ascii="Times New Roman" w:hAnsi="Times New Roman" w:cs="Times New Roman"/>
                <w:b/>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История</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67</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Литература</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Обществознание</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44</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21</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13</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27</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98</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36,3</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2</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Физика</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18</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50</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Химия</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26,6</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4,2</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80</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Английский язык</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20</w:t>
            </w:r>
          </w:p>
        </w:tc>
        <w:tc>
          <w:tcPr>
            <w:tcW w:w="108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48</w:t>
            </w:r>
          </w:p>
        </w:tc>
        <w:tc>
          <w:tcPr>
            <w:tcW w:w="127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6</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1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70</w:t>
            </w:r>
          </w:p>
        </w:tc>
        <w:tc>
          <w:tcPr>
            <w:tcW w:w="768" w:type="dxa"/>
          </w:tcPr>
          <w:p w:rsidR="00104CA4" w:rsidRPr="001511AA" w:rsidRDefault="00104CA4" w:rsidP="00CB6B65">
            <w:pPr>
              <w:snapToGrid w:val="0"/>
              <w:jc w:val="center"/>
              <w:rPr>
                <w:rFonts w:ascii="Times New Roman" w:hAnsi="Times New Roman" w:cs="Times New Roman"/>
                <w:b/>
                <w:sz w:val="20"/>
                <w:szCs w:val="20"/>
              </w:rPr>
            </w:pPr>
            <w:r>
              <w:rPr>
                <w:rFonts w:ascii="Times New Roman" w:hAnsi="Times New Roman" w:cs="Times New Roman"/>
                <w:b/>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Немецкий язык</w:t>
            </w:r>
          </w:p>
        </w:tc>
        <w:tc>
          <w:tcPr>
            <w:tcW w:w="992"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1080"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1276"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563"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510175">
              <w:rPr>
                <w:rFonts w:ascii="Times New Roman" w:hAnsi="Times New Roman" w:cs="Times New Roman"/>
                <w:sz w:val="20"/>
                <w:szCs w:val="20"/>
              </w:rPr>
              <w:t>0</w:t>
            </w:r>
          </w:p>
        </w:tc>
        <w:tc>
          <w:tcPr>
            <w:tcW w:w="768" w:type="dxa"/>
          </w:tcPr>
          <w:p w:rsidR="00104CA4" w:rsidRPr="001511AA" w:rsidRDefault="00104CA4" w:rsidP="00CB6B65">
            <w:pPr>
              <w:snapToGrid w:val="0"/>
              <w:jc w:val="center"/>
              <w:rPr>
                <w:rFonts w:ascii="Times New Roman" w:hAnsi="Times New Roman" w:cs="Times New Roman"/>
                <w:b/>
                <w:sz w:val="20"/>
                <w:szCs w:val="20"/>
              </w:rPr>
            </w:pPr>
            <w:r w:rsidRPr="00510175">
              <w:rPr>
                <w:rFonts w:ascii="Times New Roman" w:hAnsi="Times New Roman" w:cs="Times New Roman"/>
                <w:sz w:val="20"/>
                <w:szCs w:val="20"/>
              </w:rPr>
              <w:t>0</w:t>
            </w:r>
          </w:p>
        </w:tc>
      </w:tr>
      <w:tr w:rsidR="00104CA4" w:rsidRPr="001511AA" w:rsidTr="00104CA4">
        <w:trPr>
          <w:trHeight w:val="36"/>
        </w:trPr>
        <w:tc>
          <w:tcPr>
            <w:tcW w:w="467" w:type="dxa"/>
          </w:tcPr>
          <w:p w:rsidR="00104CA4" w:rsidRPr="001511AA" w:rsidRDefault="00104CA4" w:rsidP="00CB6B65">
            <w:pPr>
              <w:pStyle w:val="a9"/>
              <w:numPr>
                <w:ilvl w:val="0"/>
                <w:numId w:val="20"/>
              </w:numPr>
              <w:snapToGrid w:val="0"/>
              <w:rPr>
                <w:rFonts w:ascii="Times New Roman" w:hAnsi="Times New Roman" w:cs="Times New Roman"/>
                <w:sz w:val="20"/>
                <w:szCs w:val="20"/>
              </w:rPr>
            </w:pPr>
          </w:p>
        </w:tc>
        <w:tc>
          <w:tcPr>
            <w:tcW w:w="2120"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Французский язык</w:t>
            </w:r>
          </w:p>
        </w:tc>
        <w:tc>
          <w:tcPr>
            <w:tcW w:w="992"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1080"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1276"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563"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613" w:type="dxa"/>
          </w:tcPr>
          <w:p w:rsidR="00104CA4" w:rsidRPr="001511AA" w:rsidRDefault="00104CA4" w:rsidP="00CB6B65">
            <w:pPr>
              <w:snapToGrid w:val="0"/>
              <w:jc w:val="center"/>
              <w:rPr>
                <w:rFonts w:ascii="Times New Roman" w:hAnsi="Times New Roman" w:cs="Times New Roman"/>
                <w:sz w:val="20"/>
                <w:szCs w:val="20"/>
              </w:rPr>
            </w:pPr>
            <w:r w:rsidRPr="00C36BF5">
              <w:rPr>
                <w:rFonts w:ascii="Times New Roman" w:hAnsi="Times New Roman" w:cs="Times New Roman"/>
                <w:sz w:val="20"/>
                <w:szCs w:val="20"/>
              </w:rPr>
              <w:t>0</w:t>
            </w:r>
          </w:p>
        </w:tc>
        <w:tc>
          <w:tcPr>
            <w:tcW w:w="768" w:type="dxa"/>
          </w:tcPr>
          <w:p w:rsidR="00104CA4" w:rsidRPr="001511AA" w:rsidRDefault="00104CA4" w:rsidP="00CB6B65">
            <w:pPr>
              <w:snapToGrid w:val="0"/>
              <w:jc w:val="center"/>
              <w:rPr>
                <w:rFonts w:ascii="Times New Roman" w:hAnsi="Times New Roman" w:cs="Times New Roman"/>
                <w:b/>
                <w:sz w:val="20"/>
                <w:szCs w:val="20"/>
              </w:rPr>
            </w:pPr>
            <w:r w:rsidRPr="00C36BF5">
              <w:rPr>
                <w:rFonts w:ascii="Times New Roman" w:hAnsi="Times New Roman" w:cs="Times New Roman"/>
                <w:sz w:val="20"/>
                <w:szCs w:val="20"/>
              </w:rPr>
              <w:t>0</w:t>
            </w:r>
          </w:p>
        </w:tc>
      </w:tr>
    </w:tbl>
    <w:p w:rsidR="00104CA4" w:rsidRPr="001511AA" w:rsidRDefault="00104CA4" w:rsidP="00CB6B65">
      <w:pPr>
        <w:rPr>
          <w:sz w:val="20"/>
          <w:szCs w:val="20"/>
        </w:rPr>
      </w:pPr>
      <w:r w:rsidRPr="001511AA">
        <w:rPr>
          <w:sz w:val="20"/>
          <w:szCs w:val="20"/>
        </w:rPr>
        <w:t xml:space="preserve"> 4)</w:t>
      </w:r>
    </w:p>
    <w:tbl>
      <w:tblPr>
        <w:tblW w:w="1037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2048"/>
        <w:gridCol w:w="1606"/>
        <w:gridCol w:w="763"/>
        <w:gridCol w:w="875"/>
        <w:gridCol w:w="730"/>
        <w:gridCol w:w="875"/>
        <w:gridCol w:w="990"/>
        <w:gridCol w:w="1318"/>
      </w:tblGrid>
      <w:tr w:rsidR="00104CA4" w:rsidRPr="001511AA" w:rsidTr="00104CA4">
        <w:trPr>
          <w:cantSplit/>
          <w:trHeight w:val="343"/>
        </w:trPr>
        <w:tc>
          <w:tcPr>
            <w:tcW w:w="1171" w:type="dxa"/>
            <w:vMerge w:val="restart"/>
          </w:tcPr>
          <w:p w:rsidR="00104CA4" w:rsidRPr="001511AA" w:rsidRDefault="00104CA4" w:rsidP="00CB6B65">
            <w:pPr>
              <w:snapToGrid w:val="0"/>
              <w:rPr>
                <w:rFonts w:ascii="Times New Roman" w:hAnsi="Times New Roman" w:cs="Times New Roman"/>
                <w:bCs/>
                <w:sz w:val="20"/>
                <w:szCs w:val="20"/>
              </w:rPr>
            </w:pPr>
          </w:p>
        </w:tc>
        <w:tc>
          <w:tcPr>
            <w:tcW w:w="2048" w:type="dxa"/>
            <w:vMerge w:val="restart"/>
          </w:tcPr>
          <w:p w:rsidR="00104CA4" w:rsidRPr="001511AA" w:rsidRDefault="00104CA4" w:rsidP="00CB6B65">
            <w:pPr>
              <w:snapToGrid w:val="0"/>
              <w:rPr>
                <w:rFonts w:ascii="Times New Roman" w:hAnsi="Times New Roman" w:cs="Times New Roman"/>
                <w:bCs/>
                <w:sz w:val="20"/>
                <w:szCs w:val="20"/>
              </w:rPr>
            </w:pPr>
            <w:r w:rsidRPr="001511AA">
              <w:rPr>
                <w:rFonts w:ascii="Times New Roman" w:hAnsi="Times New Roman" w:cs="Times New Roman"/>
                <w:bCs/>
                <w:sz w:val="20"/>
                <w:szCs w:val="20"/>
              </w:rPr>
              <w:t>Учебный предмет</w:t>
            </w:r>
          </w:p>
        </w:tc>
        <w:tc>
          <w:tcPr>
            <w:tcW w:w="1606" w:type="dxa"/>
          </w:tcPr>
          <w:p w:rsidR="00104CA4" w:rsidRPr="001511AA" w:rsidRDefault="00104CA4" w:rsidP="00CB6B65">
            <w:pPr>
              <w:snapToGrid w:val="0"/>
              <w:jc w:val="center"/>
              <w:rPr>
                <w:rFonts w:ascii="Times New Roman" w:hAnsi="Times New Roman" w:cs="Times New Roman"/>
                <w:b/>
                <w:sz w:val="20"/>
                <w:szCs w:val="20"/>
              </w:rPr>
            </w:pPr>
            <w:r w:rsidRPr="001511AA">
              <w:rPr>
                <w:rFonts w:ascii="Times New Roman" w:hAnsi="Times New Roman" w:cs="Times New Roman"/>
                <w:sz w:val="20"/>
                <w:szCs w:val="20"/>
              </w:rPr>
              <w:t>Количество учащихся</w:t>
            </w:r>
          </w:p>
        </w:tc>
        <w:tc>
          <w:tcPr>
            <w:tcW w:w="5551" w:type="dxa"/>
            <w:gridSpan w:val="6"/>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Результаты ГВЭ (русский, математика)</w:t>
            </w:r>
          </w:p>
        </w:tc>
      </w:tr>
      <w:tr w:rsidR="00104CA4" w:rsidRPr="001511AA" w:rsidTr="00104CA4">
        <w:trPr>
          <w:cantSplit/>
          <w:trHeight w:val="496"/>
        </w:trPr>
        <w:tc>
          <w:tcPr>
            <w:tcW w:w="1171" w:type="dxa"/>
            <w:vMerge/>
          </w:tcPr>
          <w:p w:rsidR="00104CA4" w:rsidRPr="001511AA" w:rsidRDefault="00104CA4" w:rsidP="00CB6B65">
            <w:pPr>
              <w:snapToGrid w:val="0"/>
              <w:rPr>
                <w:rFonts w:ascii="Times New Roman" w:hAnsi="Times New Roman" w:cs="Times New Roman"/>
                <w:sz w:val="20"/>
                <w:szCs w:val="20"/>
              </w:rPr>
            </w:pPr>
          </w:p>
        </w:tc>
        <w:tc>
          <w:tcPr>
            <w:tcW w:w="2048" w:type="dxa"/>
            <w:vMerge/>
          </w:tcPr>
          <w:p w:rsidR="00104CA4" w:rsidRPr="001511AA" w:rsidRDefault="00104CA4" w:rsidP="00CB6B65">
            <w:pPr>
              <w:snapToGrid w:val="0"/>
              <w:rPr>
                <w:rFonts w:ascii="Times New Roman" w:hAnsi="Times New Roman" w:cs="Times New Roman"/>
                <w:sz w:val="20"/>
                <w:szCs w:val="20"/>
              </w:rPr>
            </w:pPr>
          </w:p>
        </w:tc>
        <w:tc>
          <w:tcPr>
            <w:tcW w:w="1606"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Сдавали ГВЭ </w:t>
            </w:r>
          </w:p>
        </w:tc>
        <w:tc>
          <w:tcPr>
            <w:tcW w:w="76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5</w:t>
            </w:r>
          </w:p>
        </w:tc>
        <w:tc>
          <w:tcPr>
            <w:tcW w:w="875"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4</w:t>
            </w:r>
          </w:p>
        </w:tc>
        <w:tc>
          <w:tcPr>
            <w:tcW w:w="73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3</w:t>
            </w:r>
          </w:p>
        </w:tc>
        <w:tc>
          <w:tcPr>
            <w:tcW w:w="875"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2</w:t>
            </w:r>
          </w:p>
        </w:tc>
        <w:tc>
          <w:tcPr>
            <w:tcW w:w="99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Успеваемость </w:t>
            </w:r>
          </w:p>
        </w:tc>
        <w:tc>
          <w:tcPr>
            <w:tcW w:w="1315"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Качество знаний</w:t>
            </w:r>
          </w:p>
        </w:tc>
      </w:tr>
      <w:tr w:rsidR="00104CA4" w:rsidRPr="001511AA" w:rsidTr="00104CA4">
        <w:trPr>
          <w:trHeight w:val="33"/>
        </w:trPr>
        <w:tc>
          <w:tcPr>
            <w:tcW w:w="1171" w:type="dxa"/>
          </w:tcPr>
          <w:p w:rsidR="00104CA4" w:rsidRPr="001511AA" w:rsidRDefault="00104CA4" w:rsidP="00CB6B65">
            <w:pPr>
              <w:pStyle w:val="a9"/>
              <w:numPr>
                <w:ilvl w:val="0"/>
                <w:numId w:val="21"/>
              </w:numPr>
              <w:snapToGrid w:val="0"/>
              <w:rPr>
                <w:rFonts w:ascii="Times New Roman" w:hAnsi="Times New Roman" w:cs="Times New Roman"/>
                <w:sz w:val="20"/>
                <w:szCs w:val="20"/>
              </w:rPr>
            </w:pPr>
          </w:p>
        </w:tc>
        <w:tc>
          <w:tcPr>
            <w:tcW w:w="2048" w:type="dxa"/>
          </w:tcPr>
          <w:p w:rsidR="00104CA4" w:rsidRPr="001511AA" w:rsidRDefault="00104CA4" w:rsidP="00CB6B65">
            <w:pPr>
              <w:snapToGrid w:val="0"/>
              <w:rPr>
                <w:rFonts w:ascii="Times New Roman" w:hAnsi="Times New Roman" w:cs="Times New Roman"/>
                <w:sz w:val="20"/>
                <w:szCs w:val="20"/>
              </w:rPr>
            </w:pPr>
            <w:r w:rsidRPr="001511AA">
              <w:rPr>
                <w:rFonts w:ascii="Times New Roman" w:hAnsi="Times New Roman" w:cs="Times New Roman"/>
                <w:sz w:val="20"/>
                <w:szCs w:val="20"/>
              </w:rPr>
              <w:t xml:space="preserve">Русский язык </w:t>
            </w:r>
          </w:p>
        </w:tc>
        <w:tc>
          <w:tcPr>
            <w:tcW w:w="160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7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8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73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8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131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r>
      <w:tr w:rsidR="00104CA4" w:rsidRPr="001511AA" w:rsidTr="00104CA4">
        <w:trPr>
          <w:trHeight w:val="33"/>
        </w:trPr>
        <w:tc>
          <w:tcPr>
            <w:tcW w:w="1171" w:type="dxa"/>
          </w:tcPr>
          <w:p w:rsidR="00104CA4" w:rsidRPr="001511AA" w:rsidRDefault="00104CA4" w:rsidP="00CB6B65">
            <w:pPr>
              <w:pStyle w:val="a9"/>
              <w:numPr>
                <w:ilvl w:val="0"/>
                <w:numId w:val="21"/>
              </w:numPr>
              <w:snapToGrid w:val="0"/>
              <w:rPr>
                <w:rFonts w:ascii="Times New Roman" w:hAnsi="Times New Roman" w:cs="Times New Roman"/>
                <w:sz w:val="20"/>
                <w:szCs w:val="20"/>
              </w:rPr>
            </w:pPr>
          </w:p>
        </w:tc>
        <w:tc>
          <w:tcPr>
            <w:tcW w:w="2048" w:type="dxa"/>
          </w:tcPr>
          <w:p w:rsidR="00104CA4" w:rsidRPr="001511AA" w:rsidRDefault="00104CA4" w:rsidP="00CB6B65">
            <w:pPr>
              <w:snapToGrid w:val="0"/>
              <w:rPr>
                <w:rFonts w:ascii="Times New Roman" w:hAnsi="Times New Roman" w:cs="Times New Roman"/>
                <w:sz w:val="20"/>
                <w:szCs w:val="20"/>
              </w:rPr>
            </w:pPr>
            <w:r w:rsidRPr="001511AA">
              <w:rPr>
                <w:rFonts w:ascii="Times New Roman" w:hAnsi="Times New Roman" w:cs="Times New Roman"/>
                <w:sz w:val="20"/>
                <w:szCs w:val="20"/>
              </w:rPr>
              <w:t>Математика</w:t>
            </w:r>
          </w:p>
        </w:tc>
        <w:tc>
          <w:tcPr>
            <w:tcW w:w="160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76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8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73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8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1315"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50</w:t>
            </w:r>
          </w:p>
        </w:tc>
      </w:tr>
    </w:tbl>
    <w:p w:rsidR="00104CA4" w:rsidRPr="001511AA" w:rsidRDefault="00104CA4" w:rsidP="00CB6B65">
      <w:pPr>
        <w:rPr>
          <w:sz w:val="20"/>
          <w:szCs w:val="20"/>
        </w:rPr>
      </w:pPr>
    </w:p>
    <w:p w:rsidR="00104CA4" w:rsidRPr="001511AA" w:rsidRDefault="00104CA4" w:rsidP="00CB6B65">
      <w:pPr>
        <w:rPr>
          <w:rFonts w:ascii="Times New Roman" w:hAnsi="Times New Roman" w:cs="Times New Roman"/>
          <w:sz w:val="20"/>
          <w:szCs w:val="20"/>
        </w:rPr>
      </w:pPr>
      <w:r w:rsidRPr="001511AA">
        <w:rPr>
          <w:rFonts w:ascii="Times New Roman" w:hAnsi="Times New Roman" w:cs="Times New Roman"/>
          <w:sz w:val="20"/>
          <w:szCs w:val="20"/>
        </w:rPr>
        <w:t>5) результаты участия в ГИА учащихся - экстернов (в таблицах 3, 4 указываем всех участников ГИА, в 5 – только экстернов):</w:t>
      </w:r>
    </w:p>
    <w:tbl>
      <w:tblPr>
        <w:tblW w:w="1045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605"/>
        <w:gridCol w:w="1396"/>
        <w:gridCol w:w="1373"/>
        <w:gridCol w:w="1159"/>
        <w:gridCol w:w="570"/>
        <w:gridCol w:w="620"/>
        <w:gridCol w:w="620"/>
        <w:gridCol w:w="620"/>
        <w:gridCol w:w="620"/>
        <w:gridCol w:w="620"/>
        <w:gridCol w:w="777"/>
      </w:tblGrid>
      <w:tr w:rsidR="00104CA4" w:rsidRPr="001511AA" w:rsidTr="00104CA4">
        <w:trPr>
          <w:cantSplit/>
          <w:trHeight w:val="366"/>
        </w:trPr>
        <w:tc>
          <w:tcPr>
            <w:tcW w:w="472" w:type="dxa"/>
            <w:vMerge w:val="restart"/>
          </w:tcPr>
          <w:p w:rsidR="00104CA4" w:rsidRPr="001511AA" w:rsidRDefault="00104CA4" w:rsidP="00CB6B65">
            <w:pPr>
              <w:snapToGrid w:val="0"/>
              <w:rPr>
                <w:rFonts w:ascii="Times New Roman" w:hAnsi="Times New Roman" w:cs="Times New Roman"/>
                <w:bCs/>
                <w:sz w:val="20"/>
                <w:szCs w:val="20"/>
              </w:rPr>
            </w:pPr>
          </w:p>
        </w:tc>
        <w:tc>
          <w:tcPr>
            <w:tcW w:w="1605" w:type="dxa"/>
            <w:vMerge w:val="restart"/>
          </w:tcPr>
          <w:p w:rsidR="00104CA4" w:rsidRPr="001511AA" w:rsidRDefault="00104CA4" w:rsidP="00CB6B65">
            <w:pPr>
              <w:snapToGrid w:val="0"/>
              <w:rPr>
                <w:rFonts w:ascii="Times New Roman" w:hAnsi="Times New Roman" w:cs="Times New Roman"/>
                <w:bCs/>
                <w:sz w:val="20"/>
                <w:szCs w:val="20"/>
              </w:rPr>
            </w:pPr>
            <w:r w:rsidRPr="001511AA">
              <w:rPr>
                <w:rFonts w:ascii="Times New Roman" w:hAnsi="Times New Roman" w:cs="Times New Roman"/>
                <w:bCs/>
                <w:sz w:val="20"/>
                <w:szCs w:val="20"/>
              </w:rPr>
              <w:t>Учебный предмет</w:t>
            </w:r>
          </w:p>
        </w:tc>
        <w:tc>
          <w:tcPr>
            <w:tcW w:w="1396" w:type="dxa"/>
            <w:vMerge w:val="restart"/>
          </w:tcPr>
          <w:p w:rsidR="00104CA4" w:rsidRPr="001511AA" w:rsidRDefault="00104CA4" w:rsidP="00CB6B65">
            <w:pPr>
              <w:snapToGrid w:val="0"/>
              <w:jc w:val="center"/>
              <w:rPr>
                <w:rFonts w:ascii="Times New Roman" w:hAnsi="Times New Roman" w:cs="Times New Roman"/>
                <w:b/>
                <w:sz w:val="20"/>
                <w:szCs w:val="20"/>
              </w:rPr>
            </w:pPr>
            <w:r w:rsidRPr="001511AA">
              <w:rPr>
                <w:rFonts w:ascii="Times New Roman" w:hAnsi="Times New Roman" w:cs="Times New Roman"/>
                <w:sz w:val="20"/>
                <w:szCs w:val="20"/>
              </w:rPr>
              <w:t>Сдавали ОГЭ (количество учащихся)</w:t>
            </w:r>
          </w:p>
        </w:tc>
        <w:tc>
          <w:tcPr>
            <w:tcW w:w="2532" w:type="dxa"/>
            <w:gridSpan w:val="2"/>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Результаты </w:t>
            </w:r>
          </w:p>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(по протоколу проверки) </w:t>
            </w:r>
          </w:p>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только ОГЭ</w:t>
            </w:r>
          </w:p>
        </w:tc>
        <w:tc>
          <w:tcPr>
            <w:tcW w:w="4447" w:type="dxa"/>
            <w:gridSpan w:val="7"/>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 xml:space="preserve">Результаты ОГЭ </w:t>
            </w:r>
          </w:p>
        </w:tc>
      </w:tr>
      <w:tr w:rsidR="00104CA4" w:rsidRPr="001511AA" w:rsidTr="005211D7">
        <w:trPr>
          <w:cantSplit/>
          <w:trHeight w:val="1564"/>
        </w:trPr>
        <w:tc>
          <w:tcPr>
            <w:tcW w:w="472" w:type="dxa"/>
            <w:vMerge/>
          </w:tcPr>
          <w:p w:rsidR="00104CA4" w:rsidRPr="001511AA" w:rsidRDefault="00104CA4" w:rsidP="00CB6B65">
            <w:pPr>
              <w:snapToGrid w:val="0"/>
              <w:rPr>
                <w:rFonts w:ascii="Times New Roman" w:hAnsi="Times New Roman" w:cs="Times New Roman"/>
                <w:sz w:val="20"/>
                <w:szCs w:val="20"/>
              </w:rPr>
            </w:pPr>
          </w:p>
        </w:tc>
        <w:tc>
          <w:tcPr>
            <w:tcW w:w="1605" w:type="dxa"/>
            <w:vMerge/>
          </w:tcPr>
          <w:p w:rsidR="00104CA4" w:rsidRPr="001511AA" w:rsidRDefault="00104CA4" w:rsidP="00CB6B65">
            <w:pPr>
              <w:snapToGrid w:val="0"/>
              <w:rPr>
                <w:rFonts w:ascii="Times New Roman" w:hAnsi="Times New Roman" w:cs="Times New Roman"/>
                <w:sz w:val="20"/>
                <w:szCs w:val="20"/>
              </w:rPr>
            </w:pPr>
          </w:p>
        </w:tc>
        <w:tc>
          <w:tcPr>
            <w:tcW w:w="1396" w:type="dxa"/>
            <w:vMerge/>
          </w:tcPr>
          <w:p w:rsidR="00104CA4" w:rsidRPr="001511AA" w:rsidRDefault="00104CA4" w:rsidP="00CB6B65">
            <w:pPr>
              <w:snapToGrid w:val="0"/>
              <w:jc w:val="center"/>
              <w:rPr>
                <w:rFonts w:ascii="Times New Roman" w:hAnsi="Times New Roman" w:cs="Times New Roman"/>
                <w:sz w:val="20"/>
                <w:szCs w:val="20"/>
              </w:rPr>
            </w:pPr>
          </w:p>
        </w:tc>
        <w:tc>
          <w:tcPr>
            <w:tcW w:w="1373"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Первичный балл</w:t>
            </w:r>
          </w:p>
        </w:tc>
        <w:tc>
          <w:tcPr>
            <w:tcW w:w="1158"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Оценка (средняя)</w:t>
            </w:r>
          </w:p>
        </w:tc>
        <w:tc>
          <w:tcPr>
            <w:tcW w:w="57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5</w:t>
            </w:r>
          </w:p>
        </w:tc>
        <w:tc>
          <w:tcPr>
            <w:tcW w:w="62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4</w:t>
            </w:r>
          </w:p>
        </w:tc>
        <w:tc>
          <w:tcPr>
            <w:tcW w:w="62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3</w:t>
            </w:r>
          </w:p>
        </w:tc>
        <w:tc>
          <w:tcPr>
            <w:tcW w:w="620"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2</w:t>
            </w:r>
          </w:p>
        </w:tc>
        <w:tc>
          <w:tcPr>
            <w:tcW w:w="620" w:type="dxa"/>
            <w:textDirection w:val="btLr"/>
          </w:tcPr>
          <w:p w:rsidR="00104CA4" w:rsidRPr="001511AA" w:rsidRDefault="00104CA4" w:rsidP="00CB6B65">
            <w:pPr>
              <w:snapToGrid w:val="0"/>
              <w:ind w:left="113" w:right="113"/>
              <w:jc w:val="center"/>
              <w:rPr>
                <w:rFonts w:ascii="Times New Roman" w:hAnsi="Times New Roman" w:cs="Times New Roman"/>
                <w:sz w:val="20"/>
                <w:szCs w:val="20"/>
              </w:rPr>
            </w:pPr>
            <w:r w:rsidRPr="001511AA">
              <w:rPr>
                <w:rFonts w:ascii="Times New Roman" w:hAnsi="Times New Roman" w:cs="Times New Roman"/>
                <w:sz w:val="20"/>
                <w:szCs w:val="20"/>
              </w:rPr>
              <w:t xml:space="preserve">Успеваемость </w:t>
            </w:r>
          </w:p>
        </w:tc>
        <w:tc>
          <w:tcPr>
            <w:tcW w:w="620" w:type="dxa"/>
            <w:textDirection w:val="btLr"/>
          </w:tcPr>
          <w:p w:rsidR="00104CA4" w:rsidRPr="001511AA" w:rsidRDefault="00104CA4" w:rsidP="00CB6B65">
            <w:pPr>
              <w:snapToGrid w:val="0"/>
              <w:ind w:left="113" w:right="-55"/>
              <w:jc w:val="center"/>
              <w:rPr>
                <w:rFonts w:ascii="Times New Roman" w:hAnsi="Times New Roman" w:cs="Times New Roman"/>
                <w:sz w:val="20"/>
                <w:szCs w:val="20"/>
              </w:rPr>
            </w:pPr>
            <w:r w:rsidRPr="001511AA">
              <w:rPr>
                <w:rFonts w:ascii="Times New Roman" w:hAnsi="Times New Roman" w:cs="Times New Roman"/>
                <w:sz w:val="20"/>
                <w:szCs w:val="20"/>
              </w:rPr>
              <w:t>Качество знаний</w:t>
            </w:r>
          </w:p>
        </w:tc>
        <w:tc>
          <w:tcPr>
            <w:tcW w:w="775" w:type="dxa"/>
            <w:textDirection w:val="btLr"/>
          </w:tcPr>
          <w:p w:rsidR="00104CA4" w:rsidRPr="001511AA" w:rsidRDefault="00104CA4" w:rsidP="00CB6B65">
            <w:pPr>
              <w:snapToGrid w:val="0"/>
              <w:ind w:left="113" w:right="113"/>
              <w:jc w:val="center"/>
              <w:rPr>
                <w:rFonts w:ascii="Times New Roman" w:hAnsi="Times New Roman" w:cs="Times New Roman"/>
                <w:sz w:val="20"/>
                <w:szCs w:val="20"/>
              </w:rPr>
            </w:pPr>
            <w:r w:rsidRPr="001511AA">
              <w:rPr>
                <w:rFonts w:ascii="Times New Roman" w:hAnsi="Times New Roman" w:cs="Times New Roman"/>
                <w:sz w:val="20"/>
                <w:szCs w:val="20"/>
              </w:rPr>
              <w:t>Оставлены на осень</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tcPr>
          <w:p w:rsidR="00104CA4" w:rsidRPr="001511AA" w:rsidRDefault="00104CA4" w:rsidP="00CB6B65">
            <w:pPr>
              <w:snapToGrid w:val="0"/>
              <w:rPr>
                <w:rFonts w:ascii="Times New Roman" w:hAnsi="Times New Roman" w:cs="Times New Roman"/>
                <w:sz w:val="20"/>
                <w:szCs w:val="20"/>
              </w:rPr>
            </w:pPr>
            <w:r w:rsidRPr="001511AA">
              <w:rPr>
                <w:rFonts w:ascii="Times New Roman" w:hAnsi="Times New Roman" w:cs="Times New Roman"/>
                <w:sz w:val="20"/>
                <w:szCs w:val="20"/>
              </w:rPr>
              <w:t xml:space="preserve">Русский язык </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11</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26</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72,7</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tcPr>
          <w:p w:rsidR="00104CA4" w:rsidRPr="001511AA" w:rsidRDefault="00104CA4" w:rsidP="00CB6B65">
            <w:pPr>
              <w:snapToGrid w:val="0"/>
              <w:rPr>
                <w:rFonts w:ascii="Times New Roman" w:hAnsi="Times New Roman" w:cs="Times New Roman"/>
                <w:sz w:val="20"/>
                <w:szCs w:val="20"/>
              </w:rPr>
            </w:pPr>
            <w:r w:rsidRPr="001511AA">
              <w:rPr>
                <w:rFonts w:ascii="Times New Roman" w:hAnsi="Times New Roman" w:cs="Times New Roman"/>
                <w:sz w:val="20"/>
                <w:szCs w:val="20"/>
              </w:rPr>
              <w:t>Математика</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12</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11</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73</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41,6</w:t>
            </w:r>
          </w:p>
        </w:tc>
        <w:tc>
          <w:tcPr>
            <w:tcW w:w="775"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1</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Биология</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2,5</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sidRPr="001511AA">
              <w:rPr>
                <w:rFonts w:ascii="Times New Roman" w:eastAsia="Times New Roman" w:hAnsi="Times New Roman" w:cs="Times New Roman"/>
                <w:color w:val="auto"/>
                <w:sz w:val="20"/>
                <w:szCs w:val="20"/>
                <w:lang w:eastAsia="en-US" w:bidi="ar-SA"/>
              </w:rPr>
              <w:t>География</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17</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775" w:type="dxa"/>
          </w:tcPr>
          <w:p w:rsidR="00104CA4" w:rsidRPr="001511AA" w:rsidRDefault="00104CA4" w:rsidP="00CB6B65">
            <w:pPr>
              <w:snapToGrid w:val="0"/>
              <w:jc w:val="center"/>
              <w:rPr>
                <w:rFonts w:ascii="Times New Roman" w:hAnsi="Times New Roman" w:cs="Times New Roman"/>
                <w:sz w:val="20"/>
                <w:szCs w:val="20"/>
              </w:rPr>
            </w:pPr>
            <w:r w:rsidRPr="001511AA">
              <w:rPr>
                <w:rFonts w:ascii="Times New Roman" w:hAnsi="Times New Roman" w:cs="Times New Roman"/>
                <w:sz w:val="20"/>
                <w:szCs w:val="20"/>
              </w:rPr>
              <w:t>0</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Инф. и ИКТ</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9</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6</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33</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Литература</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19</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Общест-ние</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18</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26</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87,5</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25</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Химия</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12</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r>
      <w:tr w:rsidR="00104CA4" w:rsidRPr="001511AA" w:rsidTr="00104CA4">
        <w:trPr>
          <w:trHeight w:val="36"/>
        </w:trPr>
        <w:tc>
          <w:tcPr>
            <w:tcW w:w="472" w:type="dxa"/>
          </w:tcPr>
          <w:p w:rsidR="00104CA4" w:rsidRPr="001511AA" w:rsidRDefault="00104CA4" w:rsidP="00CB6B65">
            <w:pPr>
              <w:pStyle w:val="a9"/>
              <w:numPr>
                <w:ilvl w:val="0"/>
                <w:numId w:val="22"/>
              </w:numPr>
              <w:snapToGrid w:val="0"/>
              <w:rPr>
                <w:rFonts w:ascii="Times New Roman" w:hAnsi="Times New Roman" w:cs="Times New Roman"/>
                <w:sz w:val="20"/>
                <w:szCs w:val="20"/>
              </w:rPr>
            </w:pPr>
          </w:p>
        </w:tc>
        <w:tc>
          <w:tcPr>
            <w:tcW w:w="1605" w:type="dxa"/>
            <w:vAlign w:val="bottom"/>
          </w:tcPr>
          <w:p w:rsidR="00104CA4" w:rsidRPr="001511AA" w:rsidRDefault="00104CA4" w:rsidP="00CB6B65">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Англ. язык</w:t>
            </w:r>
          </w:p>
        </w:tc>
        <w:tc>
          <w:tcPr>
            <w:tcW w:w="1396"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1373"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44</w:t>
            </w:r>
          </w:p>
        </w:tc>
        <w:tc>
          <w:tcPr>
            <w:tcW w:w="1158"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3,5</w:t>
            </w:r>
          </w:p>
        </w:tc>
        <w:tc>
          <w:tcPr>
            <w:tcW w:w="57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100</w:t>
            </w:r>
          </w:p>
        </w:tc>
        <w:tc>
          <w:tcPr>
            <w:tcW w:w="620"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50</w:t>
            </w:r>
          </w:p>
        </w:tc>
        <w:tc>
          <w:tcPr>
            <w:tcW w:w="775" w:type="dxa"/>
          </w:tcPr>
          <w:p w:rsidR="00104CA4" w:rsidRPr="001511AA" w:rsidRDefault="00104CA4" w:rsidP="00CB6B65">
            <w:pPr>
              <w:snapToGrid w:val="0"/>
              <w:jc w:val="center"/>
              <w:rPr>
                <w:rFonts w:ascii="Times New Roman" w:hAnsi="Times New Roman" w:cs="Times New Roman"/>
                <w:sz w:val="20"/>
                <w:szCs w:val="20"/>
              </w:rPr>
            </w:pPr>
            <w:r>
              <w:rPr>
                <w:rFonts w:ascii="Times New Roman" w:hAnsi="Times New Roman" w:cs="Times New Roman"/>
                <w:sz w:val="20"/>
                <w:szCs w:val="20"/>
              </w:rPr>
              <w:t>0</w:t>
            </w:r>
          </w:p>
        </w:tc>
      </w:tr>
    </w:tbl>
    <w:p w:rsidR="00104CA4" w:rsidRPr="001511AA" w:rsidRDefault="00104CA4" w:rsidP="00CB6B65">
      <w:pPr>
        <w:rPr>
          <w:sz w:val="20"/>
          <w:szCs w:val="20"/>
        </w:rPr>
      </w:pPr>
    </w:p>
    <w:p w:rsidR="004D122C" w:rsidRPr="005211D7" w:rsidRDefault="00104CA4" w:rsidP="00CB6B65">
      <w:pPr>
        <w:pStyle w:val="1"/>
        <w:spacing w:line="240" w:lineRule="auto"/>
        <w:ind w:firstLine="760"/>
        <w:jc w:val="both"/>
        <w:rPr>
          <w:sz w:val="25"/>
          <w:szCs w:val="25"/>
        </w:rPr>
      </w:pPr>
      <w:r w:rsidRPr="005211D7">
        <w:rPr>
          <w:sz w:val="25"/>
          <w:szCs w:val="25"/>
        </w:rPr>
        <w:t>Государственная итоговая аттестация обучающихся, освоивших образовательные программы основного общего образования, в 2021 году проводилась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25.12.2013 № 1394, в форме: основного государственного экзамена (ОГЭ).</w:t>
      </w:r>
    </w:p>
    <w:p w:rsidR="004D122C" w:rsidRDefault="00104CA4" w:rsidP="00CB6B65">
      <w:pPr>
        <w:pStyle w:val="1"/>
        <w:spacing w:line="240" w:lineRule="auto"/>
        <w:ind w:firstLine="0"/>
        <w:jc w:val="center"/>
      </w:pPr>
      <w:r>
        <w:rPr>
          <w:b/>
          <w:bCs/>
        </w:rPr>
        <w:t>Информация</w:t>
      </w:r>
    </w:p>
    <w:p w:rsidR="004D122C" w:rsidRDefault="00104CA4" w:rsidP="00CB6B65">
      <w:pPr>
        <w:pStyle w:val="1"/>
        <w:spacing w:line="240" w:lineRule="auto"/>
        <w:ind w:firstLine="0"/>
        <w:jc w:val="center"/>
        <w:rPr>
          <w:b/>
          <w:bCs/>
        </w:rPr>
      </w:pPr>
      <w:r>
        <w:rPr>
          <w:b/>
          <w:bCs/>
        </w:rPr>
        <w:t>о результатах участия в ЕГЭ выпускников 11-х классов</w:t>
      </w:r>
      <w:r>
        <w:rPr>
          <w:b/>
          <w:bCs/>
        </w:rPr>
        <w:br/>
        <w:t>ОУ Кировского района ГО г. Уфа Республики Башкортостан,</w:t>
      </w:r>
      <w:r>
        <w:rPr>
          <w:b/>
          <w:bCs/>
        </w:rPr>
        <w:br/>
        <w:t>Количественные характеристики ЕГЭ</w:t>
      </w:r>
    </w:p>
    <w:p w:rsidR="00104CA4" w:rsidRPr="0029018E" w:rsidRDefault="00104CA4" w:rsidP="00CB6B65">
      <w:pPr>
        <w:pStyle w:val="20"/>
        <w:shd w:val="clear" w:color="auto" w:fill="auto"/>
        <w:spacing w:after="0" w:line="240" w:lineRule="auto"/>
        <w:rPr>
          <w:bCs/>
        </w:rPr>
      </w:pPr>
      <w:r w:rsidRPr="0029018E">
        <w:rPr>
          <w:bCs/>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1969"/>
        <w:gridCol w:w="1386"/>
        <w:gridCol w:w="1609"/>
        <w:gridCol w:w="1582"/>
        <w:gridCol w:w="1988"/>
      </w:tblGrid>
      <w:tr w:rsidR="00104CA4" w:rsidRPr="0029018E" w:rsidTr="00104CA4">
        <w:trPr>
          <w:trHeight w:val="140"/>
        </w:trPr>
        <w:tc>
          <w:tcPr>
            <w:tcW w:w="1039" w:type="dxa"/>
            <w:vMerge w:val="restart"/>
          </w:tcPr>
          <w:p w:rsidR="00104CA4" w:rsidRPr="0029018E" w:rsidRDefault="00104CA4" w:rsidP="00CB6B65">
            <w:pPr>
              <w:pStyle w:val="20"/>
              <w:shd w:val="clear" w:color="auto" w:fill="auto"/>
              <w:spacing w:after="0" w:line="240" w:lineRule="auto"/>
              <w:jc w:val="center"/>
            </w:pPr>
          </w:p>
          <w:p w:rsidR="00104CA4" w:rsidRPr="0029018E" w:rsidRDefault="00104CA4" w:rsidP="00CB6B65">
            <w:pPr>
              <w:pStyle w:val="20"/>
              <w:shd w:val="clear" w:color="auto" w:fill="auto"/>
              <w:spacing w:after="0" w:line="240" w:lineRule="auto"/>
              <w:jc w:val="center"/>
            </w:pPr>
          </w:p>
          <w:p w:rsidR="00104CA4" w:rsidRPr="0029018E" w:rsidRDefault="00104CA4" w:rsidP="00CB6B65">
            <w:pPr>
              <w:pStyle w:val="20"/>
              <w:shd w:val="clear" w:color="auto" w:fill="auto"/>
              <w:spacing w:after="0" w:line="240" w:lineRule="auto"/>
              <w:jc w:val="center"/>
              <w:rPr>
                <w:b/>
              </w:rPr>
            </w:pPr>
            <w:r w:rsidRPr="0029018E">
              <w:t>ОУ</w:t>
            </w:r>
          </w:p>
        </w:tc>
        <w:tc>
          <w:tcPr>
            <w:tcW w:w="2764" w:type="dxa"/>
            <w:vMerge w:val="restart"/>
          </w:tcPr>
          <w:p w:rsidR="00104CA4" w:rsidRPr="0029018E" w:rsidRDefault="00104CA4" w:rsidP="00CB6B65">
            <w:pPr>
              <w:pStyle w:val="21"/>
              <w:shd w:val="clear" w:color="auto" w:fill="auto"/>
              <w:spacing w:line="240" w:lineRule="auto"/>
              <w:rPr>
                <w:sz w:val="24"/>
                <w:szCs w:val="24"/>
              </w:rPr>
            </w:pPr>
            <w:r w:rsidRPr="0029018E">
              <w:rPr>
                <w:sz w:val="24"/>
                <w:szCs w:val="24"/>
              </w:rPr>
              <w:t>Всего учащихся (ВТГ + зачисленные на период ГИА)</w:t>
            </w:r>
          </w:p>
        </w:tc>
        <w:tc>
          <w:tcPr>
            <w:tcW w:w="1609" w:type="dxa"/>
            <w:vMerge w:val="restart"/>
            <w:shd w:val="clear" w:color="auto" w:fill="auto"/>
          </w:tcPr>
          <w:p w:rsidR="00104CA4" w:rsidRPr="0029018E" w:rsidRDefault="00104CA4" w:rsidP="00CB6B65">
            <w:pPr>
              <w:pStyle w:val="21"/>
              <w:shd w:val="clear" w:color="auto" w:fill="auto"/>
              <w:spacing w:line="240" w:lineRule="auto"/>
              <w:rPr>
                <w:sz w:val="24"/>
                <w:szCs w:val="24"/>
              </w:rPr>
            </w:pPr>
            <w:r w:rsidRPr="0029018E">
              <w:rPr>
                <w:sz w:val="24"/>
                <w:szCs w:val="24"/>
              </w:rPr>
              <w:t>Из них</w:t>
            </w:r>
          </w:p>
          <w:p w:rsidR="00104CA4" w:rsidRPr="0029018E" w:rsidRDefault="00104CA4" w:rsidP="00CB6B65">
            <w:pPr>
              <w:pStyle w:val="21"/>
              <w:shd w:val="clear" w:color="auto" w:fill="auto"/>
              <w:spacing w:line="240" w:lineRule="auto"/>
              <w:rPr>
                <w:sz w:val="24"/>
                <w:szCs w:val="24"/>
              </w:rPr>
            </w:pPr>
            <w:r w:rsidRPr="0029018E">
              <w:rPr>
                <w:sz w:val="24"/>
                <w:szCs w:val="24"/>
              </w:rPr>
              <w:t>допущено к ГИА</w:t>
            </w:r>
          </w:p>
        </w:tc>
        <w:tc>
          <w:tcPr>
            <w:tcW w:w="6797" w:type="dxa"/>
            <w:gridSpan w:val="3"/>
          </w:tcPr>
          <w:p w:rsidR="00104CA4" w:rsidRPr="0029018E" w:rsidRDefault="00104CA4" w:rsidP="00CB6B65">
            <w:pPr>
              <w:pStyle w:val="21"/>
              <w:shd w:val="clear" w:color="auto" w:fill="auto"/>
              <w:spacing w:line="240" w:lineRule="auto"/>
              <w:rPr>
                <w:sz w:val="24"/>
                <w:szCs w:val="24"/>
              </w:rPr>
            </w:pPr>
            <w:r w:rsidRPr="0029018E">
              <w:rPr>
                <w:sz w:val="24"/>
                <w:szCs w:val="24"/>
              </w:rPr>
              <w:t>Из них:</w:t>
            </w:r>
          </w:p>
        </w:tc>
      </w:tr>
      <w:tr w:rsidR="00104CA4" w:rsidRPr="0029018E" w:rsidTr="00104CA4">
        <w:trPr>
          <w:trHeight w:val="470"/>
        </w:trPr>
        <w:tc>
          <w:tcPr>
            <w:tcW w:w="1039" w:type="dxa"/>
            <w:vMerge/>
          </w:tcPr>
          <w:p w:rsidR="00104CA4" w:rsidRPr="0029018E" w:rsidRDefault="00104CA4" w:rsidP="00CB6B65">
            <w:pPr>
              <w:pStyle w:val="20"/>
              <w:shd w:val="clear" w:color="auto" w:fill="auto"/>
              <w:spacing w:after="0" w:line="240" w:lineRule="auto"/>
            </w:pPr>
          </w:p>
        </w:tc>
        <w:tc>
          <w:tcPr>
            <w:tcW w:w="2764" w:type="dxa"/>
            <w:vMerge/>
          </w:tcPr>
          <w:p w:rsidR="00104CA4" w:rsidRPr="0029018E" w:rsidRDefault="00104CA4" w:rsidP="00CB6B65">
            <w:pPr>
              <w:pStyle w:val="20"/>
              <w:shd w:val="clear" w:color="auto" w:fill="auto"/>
              <w:spacing w:after="0" w:line="240" w:lineRule="auto"/>
              <w:jc w:val="center"/>
            </w:pPr>
          </w:p>
        </w:tc>
        <w:tc>
          <w:tcPr>
            <w:tcW w:w="1609" w:type="dxa"/>
            <w:vMerge/>
            <w:shd w:val="clear" w:color="auto" w:fill="auto"/>
          </w:tcPr>
          <w:p w:rsidR="00104CA4" w:rsidRPr="0029018E" w:rsidRDefault="00104CA4" w:rsidP="00CB6B65">
            <w:pPr>
              <w:pStyle w:val="21"/>
              <w:shd w:val="clear" w:color="auto" w:fill="auto"/>
              <w:spacing w:line="240" w:lineRule="auto"/>
              <w:rPr>
                <w:sz w:val="24"/>
                <w:szCs w:val="24"/>
              </w:rPr>
            </w:pPr>
          </w:p>
        </w:tc>
        <w:tc>
          <w:tcPr>
            <w:tcW w:w="1921" w:type="dxa"/>
          </w:tcPr>
          <w:p w:rsidR="00104CA4" w:rsidRPr="0029018E" w:rsidRDefault="00104CA4" w:rsidP="00CB6B65">
            <w:pPr>
              <w:pStyle w:val="21"/>
              <w:shd w:val="clear" w:color="auto" w:fill="auto"/>
              <w:spacing w:line="240" w:lineRule="auto"/>
              <w:rPr>
                <w:sz w:val="24"/>
                <w:szCs w:val="24"/>
              </w:rPr>
            </w:pPr>
            <w:r w:rsidRPr="0029018E">
              <w:rPr>
                <w:sz w:val="24"/>
                <w:szCs w:val="24"/>
              </w:rPr>
              <w:t>Количество</w:t>
            </w:r>
          </w:p>
          <w:p w:rsidR="00104CA4" w:rsidRPr="0029018E" w:rsidRDefault="00104CA4" w:rsidP="00CB6B65">
            <w:pPr>
              <w:pStyle w:val="21"/>
              <w:shd w:val="clear" w:color="auto" w:fill="auto"/>
              <w:spacing w:line="240" w:lineRule="auto"/>
              <w:rPr>
                <w:b/>
                <w:sz w:val="24"/>
                <w:szCs w:val="24"/>
              </w:rPr>
            </w:pPr>
            <w:r w:rsidRPr="0029018E">
              <w:rPr>
                <w:sz w:val="24"/>
                <w:szCs w:val="24"/>
              </w:rPr>
              <w:t xml:space="preserve"> ВТГ (чел.)</w:t>
            </w:r>
          </w:p>
        </w:tc>
        <w:tc>
          <w:tcPr>
            <w:tcW w:w="1843" w:type="dxa"/>
          </w:tcPr>
          <w:p w:rsidR="00104CA4" w:rsidRPr="0029018E" w:rsidRDefault="00104CA4" w:rsidP="00CB6B65">
            <w:pPr>
              <w:pStyle w:val="21"/>
              <w:shd w:val="clear" w:color="auto" w:fill="auto"/>
              <w:spacing w:line="240" w:lineRule="auto"/>
              <w:rPr>
                <w:b/>
                <w:sz w:val="24"/>
                <w:szCs w:val="24"/>
              </w:rPr>
            </w:pPr>
            <w:r w:rsidRPr="0029018E">
              <w:rPr>
                <w:sz w:val="24"/>
                <w:szCs w:val="24"/>
              </w:rPr>
              <w:t>Количество СПО (чел.)</w:t>
            </w:r>
          </w:p>
        </w:tc>
        <w:tc>
          <w:tcPr>
            <w:tcW w:w="3033" w:type="dxa"/>
          </w:tcPr>
          <w:p w:rsidR="00104CA4" w:rsidRPr="0029018E" w:rsidRDefault="00104CA4" w:rsidP="00CB6B65">
            <w:pPr>
              <w:pStyle w:val="21"/>
              <w:shd w:val="clear" w:color="auto" w:fill="auto"/>
              <w:spacing w:line="240" w:lineRule="auto"/>
              <w:jc w:val="left"/>
              <w:rPr>
                <w:sz w:val="24"/>
                <w:szCs w:val="24"/>
              </w:rPr>
            </w:pPr>
            <w:r w:rsidRPr="0029018E">
              <w:rPr>
                <w:sz w:val="24"/>
                <w:szCs w:val="24"/>
              </w:rPr>
              <w:t>Количество учащихся на семейной форме обучения</w:t>
            </w:r>
          </w:p>
        </w:tc>
      </w:tr>
      <w:tr w:rsidR="00104CA4" w:rsidRPr="0029018E" w:rsidTr="00104CA4">
        <w:trPr>
          <w:trHeight w:val="308"/>
        </w:trPr>
        <w:tc>
          <w:tcPr>
            <w:tcW w:w="1039" w:type="dxa"/>
          </w:tcPr>
          <w:p w:rsidR="00104CA4" w:rsidRPr="0029018E" w:rsidRDefault="00104CA4" w:rsidP="00CB6B65">
            <w:pPr>
              <w:pStyle w:val="20"/>
              <w:shd w:val="clear" w:color="auto" w:fill="auto"/>
              <w:spacing w:after="0" w:line="240" w:lineRule="auto"/>
            </w:pPr>
            <w:r w:rsidRPr="0029018E">
              <w:t>МБОУ «Лицей № 21»</w:t>
            </w:r>
          </w:p>
        </w:tc>
        <w:tc>
          <w:tcPr>
            <w:tcW w:w="2764" w:type="dxa"/>
          </w:tcPr>
          <w:p w:rsidR="00104CA4" w:rsidRPr="0029018E" w:rsidRDefault="00104CA4" w:rsidP="00CB6B65">
            <w:pPr>
              <w:pStyle w:val="20"/>
              <w:shd w:val="clear" w:color="auto" w:fill="auto"/>
              <w:spacing w:after="0" w:line="240" w:lineRule="auto"/>
              <w:jc w:val="center"/>
            </w:pPr>
            <w:r w:rsidRPr="0029018E">
              <w:t>42</w:t>
            </w:r>
          </w:p>
        </w:tc>
        <w:tc>
          <w:tcPr>
            <w:tcW w:w="1609" w:type="dxa"/>
            <w:shd w:val="clear" w:color="auto" w:fill="auto"/>
          </w:tcPr>
          <w:p w:rsidR="00104CA4" w:rsidRPr="0029018E" w:rsidRDefault="00104CA4" w:rsidP="00CB6B65">
            <w:pPr>
              <w:pStyle w:val="21"/>
              <w:shd w:val="clear" w:color="auto" w:fill="auto"/>
              <w:spacing w:line="240" w:lineRule="auto"/>
              <w:rPr>
                <w:sz w:val="22"/>
                <w:szCs w:val="22"/>
              </w:rPr>
            </w:pPr>
            <w:r w:rsidRPr="0029018E">
              <w:rPr>
                <w:sz w:val="22"/>
                <w:szCs w:val="22"/>
              </w:rPr>
              <w:t>42</w:t>
            </w:r>
          </w:p>
        </w:tc>
        <w:tc>
          <w:tcPr>
            <w:tcW w:w="1921" w:type="dxa"/>
          </w:tcPr>
          <w:p w:rsidR="00104CA4" w:rsidRPr="0029018E" w:rsidRDefault="00104CA4" w:rsidP="00CB6B65">
            <w:pPr>
              <w:pStyle w:val="21"/>
              <w:shd w:val="clear" w:color="auto" w:fill="auto"/>
              <w:spacing w:line="240" w:lineRule="auto"/>
              <w:rPr>
                <w:sz w:val="22"/>
                <w:szCs w:val="22"/>
              </w:rPr>
            </w:pPr>
            <w:r w:rsidRPr="0029018E">
              <w:rPr>
                <w:sz w:val="22"/>
                <w:szCs w:val="22"/>
              </w:rPr>
              <w:t>42</w:t>
            </w:r>
          </w:p>
        </w:tc>
        <w:tc>
          <w:tcPr>
            <w:tcW w:w="1843" w:type="dxa"/>
          </w:tcPr>
          <w:p w:rsidR="00104CA4" w:rsidRPr="0029018E" w:rsidRDefault="00104CA4" w:rsidP="00CB6B65">
            <w:pPr>
              <w:pStyle w:val="21"/>
              <w:shd w:val="clear" w:color="auto" w:fill="auto"/>
              <w:spacing w:line="240" w:lineRule="auto"/>
              <w:rPr>
                <w:sz w:val="22"/>
                <w:szCs w:val="22"/>
              </w:rPr>
            </w:pPr>
            <w:r w:rsidRPr="0029018E">
              <w:rPr>
                <w:sz w:val="22"/>
                <w:szCs w:val="22"/>
              </w:rPr>
              <w:t>1</w:t>
            </w:r>
          </w:p>
        </w:tc>
        <w:tc>
          <w:tcPr>
            <w:tcW w:w="3033" w:type="dxa"/>
          </w:tcPr>
          <w:p w:rsidR="00104CA4" w:rsidRPr="0029018E" w:rsidRDefault="00104CA4" w:rsidP="00CB6B65">
            <w:pPr>
              <w:pStyle w:val="21"/>
              <w:shd w:val="clear" w:color="auto" w:fill="auto"/>
              <w:spacing w:line="240" w:lineRule="auto"/>
              <w:rPr>
                <w:sz w:val="22"/>
                <w:szCs w:val="22"/>
              </w:rPr>
            </w:pPr>
            <w:r w:rsidRPr="0029018E">
              <w:rPr>
                <w:sz w:val="22"/>
                <w:szCs w:val="22"/>
              </w:rPr>
              <w:t>1</w:t>
            </w:r>
          </w:p>
        </w:tc>
      </w:tr>
    </w:tbl>
    <w:p w:rsidR="00104CA4" w:rsidRPr="0029018E" w:rsidRDefault="00104CA4" w:rsidP="00CB6B65">
      <w:pPr>
        <w:pStyle w:val="20"/>
        <w:shd w:val="clear" w:color="auto" w:fill="auto"/>
        <w:spacing w:after="0" w:line="240" w:lineRule="auto"/>
        <w:jc w:val="both"/>
        <w:rPr>
          <w:b/>
        </w:rPr>
      </w:pPr>
      <w:r w:rsidRPr="0029018E">
        <w:t>2)</w:t>
      </w:r>
    </w:p>
    <w:tbl>
      <w:tblPr>
        <w:tblW w:w="10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7"/>
        <w:gridCol w:w="841"/>
        <w:gridCol w:w="378"/>
        <w:gridCol w:w="321"/>
        <w:gridCol w:w="987"/>
        <w:gridCol w:w="216"/>
        <w:gridCol w:w="755"/>
        <w:gridCol w:w="486"/>
        <w:gridCol w:w="591"/>
        <w:gridCol w:w="954"/>
        <w:gridCol w:w="729"/>
        <w:gridCol w:w="348"/>
        <w:gridCol w:w="913"/>
        <w:gridCol w:w="896"/>
        <w:gridCol w:w="181"/>
      </w:tblGrid>
      <w:tr w:rsidR="00104CA4" w:rsidRPr="0029018E" w:rsidTr="005211D7">
        <w:trPr>
          <w:gridAfter w:val="1"/>
          <w:wAfter w:w="181" w:type="dxa"/>
          <w:trHeight w:val="251"/>
        </w:trPr>
        <w:tc>
          <w:tcPr>
            <w:tcW w:w="1857" w:type="dxa"/>
            <w:vMerge w:val="restart"/>
          </w:tcPr>
          <w:p w:rsidR="00104CA4" w:rsidRPr="0029018E" w:rsidRDefault="00104CA4" w:rsidP="00CB6B65">
            <w:pPr>
              <w:pStyle w:val="20"/>
              <w:shd w:val="clear" w:color="auto" w:fill="auto"/>
              <w:spacing w:after="0" w:line="240" w:lineRule="auto"/>
              <w:jc w:val="center"/>
              <w:rPr>
                <w:b/>
              </w:rPr>
            </w:pPr>
            <w:r w:rsidRPr="0029018E">
              <w:t>ОУ</w:t>
            </w:r>
          </w:p>
        </w:tc>
        <w:tc>
          <w:tcPr>
            <w:tcW w:w="1219" w:type="dxa"/>
            <w:gridSpan w:val="2"/>
            <w:vMerge w:val="restart"/>
            <w:shd w:val="clear" w:color="auto" w:fill="auto"/>
          </w:tcPr>
          <w:p w:rsidR="00104CA4" w:rsidRPr="0029018E" w:rsidRDefault="00104CA4" w:rsidP="00CB6B65">
            <w:pPr>
              <w:pStyle w:val="21"/>
              <w:shd w:val="clear" w:color="auto" w:fill="auto"/>
              <w:spacing w:line="240" w:lineRule="auto"/>
              <w:rPr>
                <w:sz w:val="24"/>
                <w:szCs w:val="24"/>
              </w:rPr>
            </w:pPr>
            <w:r w:rsidRPr="0029018E">
              <w:rPr>
                <w:sz w:val="24"/>
                <w:szCs w:val="24"/>
              </w:rPr>
              <w:t xml:space="preserve">Всего ВТГ </w:t>
            </w:r>
          </w:p>
        </w:tc>
        <w:tc>
          <w:tcPr>
            <w:tcW w:w="2765" w:type="dxa"/>
            <w:gridSpan w:val="5"/>
          </w:tcPr>
          <w:p w:rsidR="00104CA4" w:rsidRPr="0029018E" w:rsidRDefault="00104CA4" w:rsidP="00CB6B65">
            <w:pPr>
              <w:pStyle w:val="21"/>
              <w:shd w:val="clear" w:color="auto" w:fill="auto"/>
              <w:spacing w:line="240" w:lineRule="auto"/>
              <w:rPr>
                <w:sz w:val="24"/>
                <w:szCs w:val="24"/>
              </w:rPr>
            </w:pPr>
            <w:r w:rsidRPr="0029018E">
              <w:rPr>
                <w:sz w:val="24"/>
                <w:szCs w:val="24"/>
              </w:rPr>
              <w:t xml:space="preserve">Из них  допущены к: </w:t>
            </w:r>
          </w:p>
        </w:tc>
        <w:tc>
          <w:tcPr>
            <w:tcW w:w="4431" w:type="dxa"/>
            <w:gridSpan w:val="6"/>
          </w:tcPr>
          <w:p w:rsidR="00104CA4" w:rsidRPr="0029018E" w:rsidRDefault="00104CA4" w:rsidP="00CB6B65">
            <w:pPr>
              <w:pStyle w:val="21"/>
              <w:shd w:val="clear" w:color="auto" w:fill="auto"/>
              <w:spacing w:line="240" w:lineRule="auto"/>
              <w:rPr>
                <w:sz w:val="24"/>
                <w:szCs w:val="24"/>
              </w:rPr>
            </w:pPr>
            <w:r w:rsidRPr="0029018E">
              <w:rPr>
                <w:sz w:val="24"/>
                <w:szCs w:val="24"/>
              </w:rPr>
              <w:t xml:space="preserve">Из выпускников текущего года   </w:t>
            </w:r>
          </w:p>
        </w:tc>
      </w:tr>
      <w:tr w:rsidR="00104CA4" w:rsidRPr="0029018E" w:rsidTr="005211D7">
        <w:trPr>
          <w:gridAfter w:val="1"/>
          <w:wAfter w:w="181" w:type="dxa"/>
          <w:trHeight w:val="300"/>
        </w:trPr>
        <w:tc>
          <w:tcPr>
            <w:tcW w:w="1857" w:type="dxa"/>
            <w:vMerge/>
          </w:tcPr>
          <w:p w:rsidR="00104CA4" w:rsidRPr="0029018E" w:rsidRDefault="00104CA4" w:rsidP="00CB6B65">
            <w:pPr>
              <w:pStyle w:val="20"/>
              <w:shd w:val="clear" w:color="auto" w:fill="auto"/>
              <w:spacing w:after="0" w:line="240" w:lineRule="auto"/>
            </w:pPr>
          </w:p>
        </w:tc>
        <w:tc>
          <w:tcPr>
            <w:tcW w:w="1219" w:type="dxa"/>
            <w:gridSpan w:val="2"/>
            <w:vMerge/>
            <w:shd w:val="clear" w:color="auto" w:fill="auto"/>
          </w:tcPr>
          <w:p w:rsidR="00104CA4" w:rsidRPr="0029018E" w:rsidRDefault="00104CA4" w:rsidP="00CB6B65">
            <w:pPr>
              <w:pStyle w:val="20"/>
              <w:shd w:val="clear" w:color="auto" w:fill="auto"/>
              <w:spacing w:after="0" w:line="240" w:lineRule="auto"/>
              <w:jc w:val="center"/>
            </w:pPr>
          </w:p>
        </w:tc>
        <w:tc>
          <w:tcPr>
            <w:tcW w:w="1524" w:type="dxa"/>
            <w:gridSpan w:val="3"/>
          </w:tcPr>
          <w:p w:rsidR="00104CA4" w:rsidRPr="0029018E" w:rsidRDefault="00104CA4" w:rsidP="00CB6B65">
            <w:pPr>
              <w:pStyle w:val="20"/>
              <w:shd w:val="clear" w:color="auto" w:fill="auto"/>
              <w:spacing w:after="0" w:line="240" w:lineRule="auto"/>
              <w:jc w:val="center"/>
            </w:pPr>
            <w:r w:rsidRPr="0029018E">
              <w:t>ЕГЭ</w:t>
            </w:r>
          </w:p>
        </w:tc>
        <w:tc>
          <w:tcPr>
            <w:tcW w:w="1241" w:type="dxa"/>
            <w:gridSpan w:val="2"/>
          </w:tcPr>
          <w:p w:rsidR="00104CA4" w:rsidRPr="0029018E" w:rsidRDefault="00104CA4" w:rsidP="00CB6B65">
            <w:pPr>
              <w:pStyle w:val="20"/>
              <w:shd w:val="clear" w:color="auto" w:fill="auto"/>
              <w:spacing w:after="0" w:line="240" w:lineRule="auto"/>
              <w:jc w:val="center"/>
            </w:pPr>
            <w:r w:rsidRPr="0029018E">
              <w:t>ГВЭ</w:t>
            </w:r>
          </w:p>
        </w:tc>
        <w:tc>
          <w:tcPr>
            <w:tcW w:w="2274" w:type="dxa"/>
            <w:gridSpan w:val="3"/>
          </w:tcPr>
          <w:p w:rsidR="00104CA4" w:rsidRPr="0029018E" w:rsidRDefault="00104CA4" w:rsidP="00CB6B65">
            <w:pPr>
              <w:pStyle w:val="20"/>
              <w:shd w:val="clear" w:color="auto" w:fill="auto"/>
              <w:spacing w:after="0" w:line="240" w:lineRule="auto"/>
              <w:jc w:val="center"/>
            </w:pPr>
            <w:r w:rsidRPr="0029018E">
              <w:t>получили аттестаты</w:t>
            </w:r>
          </w:p>
        </w:tc>
        <w:tc>
          <w:tcPr>
            <w:tcW w:w="2157" w:type="dxa"/>
            <w:gridSpan w:val="3"/>
          </w:tcPr>
          <w:p w:rsidR="00104CA4" w:rsidRPr="0029018E" w:rsidRDefault="00104CA4" w:rsidP="00CB6B65">
            <w:pPr>
              <w:pStyle w:val="20"/>
              <w:shd w:val="clear" w:color="auto" w:fill="auto"/>
              <w:spacing w:after="0" w:line="240" w:lineRule="auto"/>
              <w:jc w:val="center"/>
            </w:pPr>
            <w:r w:rsidRPr="0029018E">
              <w:t>из них  награждены медалями</w:t>
            </w:r>
          </w:p>
        </w:tc>
      </w:tr>
      <w:tr w:rsidR="00104CA4" w:rsidRPr="0029018E" w:rsidTr="005211D7">
        <w:trPr>
          <w:gridAfter w:val="1"/>
          <w:wAfter w:w="181" w:type="dxa"/>
          <w:trHeight w:val="207"/>
        </w:trPr>
        <w:tc>
          <w:tcPr>
            <w:tcW w:w="1857" w:type="dxa"/>
          </w:tcPr>
          <w:p w:rsidR="00104CA4" w:rsidRPr="0029018E" w:rsidRDefault="00104CA4" w:rsidP="00CB6B65">
            <w:pPr>
              <w:pStyle w:val="20"/>
              <w:shd w:val="clear" w:color="auto" w:fill="auto"/>
              <w:spacing w:after="0" w:line="240" w:lineRule="auto"/>
            </w:pPr>
            <w:r w:rsidRPr="0029018E">
              <w:t>МБОУ «Лицей № 21»</w:t>
            </w:r>
          </w:p>
        </w:tc>
        <w:tc>
          <w:tcPr>
            <w:tcW w:w="1219" w:type="dxa"/>
            <w:gridSpan w:val="2"/>
            <w:shd w:val="clear" w:color="auto" w:fill="auto"/>
          </w:tcPr>
          <w:p w:rsidR="00104CA4" w:rsidRPr="0029018E" w:rsidRDefault="00104CA4" w:rsidP="00CB6B65">
            <w:pPr>
              <w:pStyle w:val="20"/>
              <w:shd w:val="clear" w:color="auto" w:fill="auto"/>
              <w:spacing w:after="0" w:line="240" w:lineRule="auto"/>
              <w:jc w:val="center"/>
            </w:pPr>
            <w:r w:rsidRPr="0029018E">
              <w:t>42</w:t>
            </w:r>
          </w:p>
        </w:tc>
        <w:tc>
          <w:tcPr>
            <w:tcW w:w="1524" w:type="dxa"/>
            <w:gridSpan w:val="3"/>
          </w:tcPr>
          <w:p w:rsidR="00104CA4" w:rsidRPr="0029018E" w:rsidRDefault="00104CA4" w:rsidP="00CB6B65">
            <w:pPr>
              <w:pStyle w:val="20"/>
              <w:shd w:val="clear" w:color="auto" w:fill="auto"/>
              <w:spacing w:after="0" w:line="240" w:lineRule="auto"/>
              <w:jc w:val="center"/>
            </w:pPr>
            <w:r w:rsidRPr="0029018E">
              <w:t>42</w:t>
            </w:r>
          </w:p>
        </w:tc>
        <w:tc>
          <w:tcPr>
            <w:tcW w:w="1241" w:type="dxa"/>
            <w:gridSpan w:val="2"/>
          </w:tcPr>
          <w:p w:rsidR="00104CA4" w:rsidRPr="0029018E" w:rsidRDefault="00104CA4" w:rsidP="00CB6B65">
            <w:pPr>
              <w:pStyle w:val="20"/>
              <w:shd w:val="clear" w:color="auto" w:fill="auto"/>
              <w:spacing w:after="0" w:line="240" w:lineRule="auto"/>
              <w:jc w:val="center"/>
            </w:pPr>
            <w:r w:rsidRPr="0029018E">
              <w:t>0</w:t>
            </w:r>
          </w:p>
        </w:tc>
        <w:tc>
          <w:tcPr>
            <w:tcW w:w="2274" w:type="dxa"/>
            <w:gridSpan w:val="3"/>
          </w:tcPr>
          <w:p w:rsidR="00104CA4" w:rsidRPr="0029018E" w:rsidRDefault="00104CA4" w:rsidP="00CB6B65">
            <w:pPr>
              <w:pStyle w:val="21"/>
              <w:shd w:val="clear" w:color="auto" w:fill="auto"/>
              <w:spacing w:line="240" w:lineRule="auto"/>
              <w:rPr>
                <w:sz w:val="22"/>
                <w:szCs w:val="22"/>
              </w:rPr>
            </w:pPr>
            <w:r w:rsidRPr="0029018E">
              <w:rPr>
                <w:sz w:val="22"/>
                <w:szCs w:val="22"/>
              </w:rPr>
              <w:t>42</w:t>
            </w:r>
          </w:p>
        </w:tc>
        <w:tc>
          <w:tcPr>
            <w:tcW w:w="2157" w:type="dxa"/>
            <w:gridSpan w:val="3"/>
          </w:tcPr>
          <w:p w:rsidR="00104CA4" w:rsidRPr="0029018E" w:rsidRDefault="00104CA4" w:rsidP="00CB6B65">
            <w:pPr>
              <w:pStyle w:val="21"/>
              <w:shd w:val="clear" w:color="auto" w:fill="auto"/>
              <w:spacing w:line="240" w:lineRule="auto"/>
              <w:rPr>
                <w:sz w:val="22"/>
                <w:szCs w:val="22"/>
              </w:rPr>
            </w:pPr>
            <w:r w:rsidRPr="0029018E">
              <w:rPr>
                <w:sz w:val="22"/>
                <w:szCs w:val="22"/>
              </w:rPr>
              <w:t>5</w:t>
            </w:r>
          </w:p>
        </w:tc>
      </w:tr>
      <w:tr w:rsidR="00104CA4" w:rsidRPr="0029018E" w:rsidTr="00521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10453" w:type="dxa"/>
            <w:gridSpan w:val="15"/>
            <w:tcBorders>
              <w:top w:val="nil"/>
              <w:left w:val="nil"/>
              <w:bottom w:val="single" w:sz="4" w:space="0" w:color="auto"/>
              <w:right w:val="nil"/>
            </w:tcBorders>
            <w:shd w:val="clear" w:color="auto" w:fill="auto"/>
            <w:noWrap/>
            <w:vAlign w:val="bottom"/>
          </w:tcPr>
          <w:p w:rsidR="00104CA4" w:rsidRPr="0029018E" w:rsidRDefault="00104CA4" w:rsidP="00CB6B65">
            <w:pPr>
              <w:widowControl/>
              <w:rPr>
                <w:rFonts w:ascii="Times New Roman" w:eastAsia="Times New Roman" w:hAnsi="Times New Roman" w:cs="Times New Roman"/>
                <w:color w:val="auto"/>
                <w:lang w:bidi="ar-SA"/>
              </w:rPr>
            </w:pPr>
            <w:r w:rsidRPr="0029018E">
              <w:rPr>
                <w:rFonts w:ascii="Times New Roman" w:eastAsia="Times New Roman" w:hAnsi="Times New Roman" w:cs="Times New Roman"/>
                <w:color w:val="auto"/>
                <w:lang w:bidi="ar-SA"/>
              </w:rPr>
              <w:t>3)</w:t>
            </w:r>
          </w:p>
        </w:tc>
      </w:tr>
      <w:tr w:rsidR="00104CA4" w:rsidRPr="0029018E" w:rsidTr="00521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4"/>
        </w:trPr>
        <w:tc>
          <w:tcPr>
            <w:tcW w:w="269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Общее количество выпускников 2022 года, включая экстернов (чел.)</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 xml:space="preserve">Категории выпускников </w:t>
            </w:r>
          </w:p>
        </w:tc>
        <w:tc>
          <w:tcPr>
            <w:tcW w:w="204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Категории выпускников, НЕ допущенных к ЕГЭ</w:t>
            </w:r>
          </w:p>
        </w:tc>
        <w:tc>
          <w:tcPr>
            <w:tcW w:w="4021"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выпускников, получивших аттестаты о среднем общем образовании (чел.)</w:t>
            </w:r>
          </w:p>
        </w:tc>
      </w:tr>
      <w:tr w:rsidR="00104CA4" w:rsidRPr="0029018E" w:rsidTr="00521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2698" w:type="dxa"/>
            <w:gridSpan w:val="2"/>
            <w:vMerge/>
            <w:tcBorders>
              <w:top w:val="single" w:sz="4" w:space="0" w:color="auto"/>
              <w:left w:val="single" w:sz="4" w:space="0" w:color="auto"/>
              <w:bottom w:val="single" w:sz="4" w:space="0" w:color="auto"/>
              <w:right w:val="single" w:sz="4" w:space="0" w:color="auto"/>
            </w:tcBorders>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699"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ВТГ</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экстерны</w:t>
            </w:r>
          </w:p>
        </w:tc>
        <w:tc>
          <w:tcPr>
            <w:tcW w:w="97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ВТГ</w:t>
            </w:r>
          </w:p>
        </w:tc>
        <w:tc>
          <w:tcPr>
            <w:tcW w:w="107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экстерны</w:t>
            </w:r>
          </w:p>
        </w:tc>
        <w:tc>
          <w:tcPr>
            <w:tcW w:w="203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аттестат обычного образца</w:t>
            </w:r>
          </w:p>
        </w:tc>
        <w:tc>
          <w:tcPr>
            <w:tcW w:w="199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аттестат с отличием</w:t>
            </w:r>
          </w:p>
        </w:tc>
      </w:tr>
      <w:tr w:rsidR="00104CA4" w:rsidRPr="0029018E" w:rsidTr="00521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2698" w:type="dxa"/>
            <w:gridSpan w:val="2"/>
            <w:vMerge/>
            <w:tcBorders>
              <w:top w:val="single" w:sz="4" w:space="0" w:color="auto"/>
              <w:left w:val="single" w:sz="4" w:space="0" w:color="auto"/>
              <w:bottom w:val="single" w:sz="4" w:space="0" w:color="auto"/>
              <w:right w:val="single" w:sz="4" w:space="0" w:color="auto"/>
            </w:tcBorders>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69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71"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107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ВТГ</w:t>
            </w:r>
          </w:p>
        </w:tc>
        <w:tc>
          <w:tcPr>
            <w:tcW w:w="107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экстерны</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ВТГ</w:t>
            </w:r>
          </w:p>
        </w:tc>
        <w:tc>
          <w:tcPr>
            <w:tcW w:w="107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экстерны</w:t>
            </w:r>
          </w:p>
        </w:tc>
      </w:tr>
      <w:tr w:rsidR="00104CA4" w:rsidRPr="0029018E" w:rsidTr="00521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2698"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42</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40</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2</w:t>
            </w:r>
          </w:p>
        </w:tc>
        <w:tc>
          <w:tcPr>
            <w:tcW w:w="9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0</w:t>
            </w:r>
          </w:p>
        </w:tc>
        <w:tc>
          <w:tcPr>
            <w:tcW w:w="10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0</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3</w:t>
            </w:r>
            <w:r>
              <w:rPr>
                <w:rFonts w:ascii="Times New Roman" w:eastAsia="Times New Roman" w:hAnsi="Times New Roman" w:cs="Times New Roman"/>
                <w:bCs/>
                <w:color w:val="auto"/>
                <w:sz w:val="22"/>
                <w:szCs w:val="22"/>
                <w:lang w:bidi="ar-SA"/>
              </w:rPr>
              <w:t>5</w:t>
            </w:r>
          </w:p>
        </w:tc>
        <w:tc>
          <w:tcPr>
            <w:tcW w:w="10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5</w:t>
            </w:r>
          </w:p>
        </w:tc>
        <w:tc>
          <w:tcPr>
            <w:tcW w:w="10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CA4" w:rsidRPr="0029018E" w:rsidRDefault="00104CA4" w:rsidP="00CB6B65">
            <w:pPr>
              <w:widowControl/>
              <w:jc w:val="center"/>
              <w:rPr>
                <w:rFonts w:ascii="Times New Roman" w:eastAsia="Times New Roman" w:hAnsi="Times New Roman" w:cs="Times New Roman"/>
                <w:bCs/>
                <w:color w:val="auto"/>
                <w:sz w:val="22"/>
                <w:szCs w:val="22"/>
                <w:lang w:bidi="ar-SA"/>
              </w:rPr>
            </w:pPr>
            <w:r w:rsidRPr="0029018E">
              <w:rPr>
                <w:rFonts w:ascii="Times New Roman" w:eastAsia="Times New Roman" w:hAnsi="Times New Roman" w:cs="Times New Roman"/>
                <w:bCs/>
                <w:color w:val="auto"/>
                <w:sz w:val="22"/>
                <w:szCs w:val="22"/>
                <w:lang w:bidi="ar-SA"/>
              </w:rPr>
              <w:t>0</w:t>
            </w:r>
          </w:p>
        </w:tc>
      </w:tr>
    </w:tbl>
    <w:p w:rsidR="004366C2" w:rsidRDefault="004366C2" w:rsidP="00CB6B65">
      <w:pPr>
        <w:rPr>
          <w:rFonts w:ascii="Times New Roman" w:hAnsi="Times New Roman" w:cs="Times New Roman"/>
        </w:rPr>
        <w:sectPr w:rsidR="004366C2" w:rsidSect="00104CA4">
          <w:pgSz w:w="11900" w:h="16840"/>
          <w:pgMar w:top="625" w:right="1162" w:bottom="779" w:left="1162" w:header="734" w:footer="3" w:gutter="0"/>
          <w:cols w:space="720"/>
          <w:noEndnote/>
          <w:docGrid w:linePitch="360"/>
        </w:sectPr>
      </w:pPr>
    </w:p>
    <w:p w:rsidR="00104CA4" w:rsidRPr="0029018E" w:rsidRDefault="00104CA4" w:rsidP="00CB6B65">
      <w:pPr>
        <w:rPr>
          <w:rFonts w:ascii="Times New Roman" w:hAnsi="Times New Roman" w:cs="Times New Roman"/>
          <w:b/>
          <w:sz w:val="28"/>
          <w:szCs w:val="28"/>
        </w:rPr>
      </w:pPr>
      <w:r w:rsidRPr="0029018E">
        <w:rPr>
          <w:rFonts w:ascii="Times New Roman" w:hAnsi="Times New Roman" w:cs="Times New Roman"/>
        </w:rPr>
        <w:lastRenderedPageBreak/>
        <w:t>4)</w:t>
      </w:r>
    </w:p>
    <w:p w:rsidR="00104CA4" w:rsidRPr="0029018E" w:rsidRDefault="00104CA4" w:rsidP="00CB6B65">
      <w:pPr>
        <w:jc w:val="center"/>
        <w:rPr>
          <w:rFonts w:ascii="Times New Roman" w:hAnsi="Times New Roman" w:cs="Times New Roman"/>
          <w:b/>
          <w:i/>
          <w:sz w:val="22"/>
          <w:szCs w:val="22"/>
          <w:u w:val="single"/>
        </w:rPr>
      </w:pPr>
      <w:r w:rsidRPr="0029018E">
        <w:rPr>
          <w:rFonts w:ascii="Times New Roman" w:hAnsi="Times New Roman" w:cs="Times New Roman"/>
          <w:b/>
          <w:sz w:val="22"/>
          <w:szCs w:val="22"/>
        </w:rPr>
        <w:t xml:space="preserve">Результаты ЕГЭ-2022 </w:t>
      </w:r>
    </w:p>
    <w:tbl>
      <w:tblPr>
        <w:tblW w:w="153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5"/>
        <w:gridCol w:w="842"/>
        <w:gridCol w:w="991"/>
        <w:gridCol w:w="857"/>
        <w:gridCol w:w="849"/>
        <w:gridCol w:w="1274"/>
        <w:gridCol w:w="1064"/>
        <w:gridCol w:w="1158"/>
        <w:gridCol w:w="1049"/>
        <w:gridCol w:w="1049"/>
        <w:gridCol w:w="1049"/>
        <w:gridCol w:w="647"/>
        <w:gridCol w:w="747"/>
        <w:gridCol w:w="613"/>
        <w:gridCol w:w="849"/>
      </w:tblGrid>
      <w:tr w:rsidR="00104CA4" w:rsidRPr="0029018E" w:rsidTr="004366C2">
        <w:trPr>
          <w:cantSplit/>
          <w:trHeight w:val="2541"/>
        </w:trPr>
        <w:tc>
          <w:tcPr>
            <w:tcW w:w="2295" w:type="dxa"/>
          </w:tcPr>
          <w:p w:rsidR="00104CA4" w:rsidRPr="0029018E" w:rsidRDefault="00104CA4" w:rsidP="00CB6B65">
            <w:pPr>
              <w:snapToGrid w:val="0"/>
              <w:rPr>
                <w:rFonts w:ascii="Times New Roman" w:hAnsi="Times New Roman" w:cs="Times New Roman"/>
                <w:sz w:val="22"/>
                <w:szCs w:val="22"/>
              </w:rPr>
            </w:pPr>
          </w:p>
        </w:tc>
        <w:tc>
          <w:tcPr>
            <w:tcW w:w="842" w:type="dxa"/>
          </w:tcPr>
          <w:p w:rsidR="00104CA4" w:rsidRPr="0029018E" w:rsidRDefault="00104CA4" w:rsidP="00CB6B65">
            <w:pPr>
              <w:ind w:left="-122" w:right="-108"/>
              <w:jc w:val="center"/>
              <w:rPr>
                <w:rFonts w:ascii="Times New Roman" w:hAnsi="Times New Roman" w:cs="Times New Roman"/>
                <w:sz w:val="20"/>
                <w:szCs w:val="22"/>
              </w:rPr>
            </w:pPr>
            <w:r w:rsidRPr="0029018E">
              <w:rPr>
                <w:rFonts w:ascii="Times New Roman" w:hAnsi="Times New Roman" w:cs="Times New Roman"/>
                <w:sz w:val="20"/>
                <w:szCs w:val="22"/>
              </w:rPr>
              <w:t xml:space="preserve">количество участников досрочного этапа </w:t>
            </w:r>
          </w:p>
          <w:p w:rsidR="00104CA4" w:rsidRPr="0029018E" w:rsidRDefault="00104CA4" w:rsidP="00CB6B65">
            <w:pPr>
              <w:ind w:left="-122" w:right="-108"/>
              <w:jc w:val="center"/>
              <w:rPr>
                <w:rFonts w:ascii="Times New Roman" w:hAnsi="Times New Roman" w:cs="Times New Roman"/>
                <w:sz w:val="20"/>
                <w:szCs w:val="22"/>
              </w:rPr>
            </w:pPr>
            <w:r w:rsidRPr="0029018E">
              <w:rPr>
                <w:rFonts w:ascii="Times New Roman" w:hAnsi="Times New Roman" w:cs="Times New Roman"/>
                <w:sz w:val="20"/>
                <w:szCs w:val="22"/>
              </w:rPr>
              <w:t>ЕГЭ</w:t>
            </w:r>
          </w:p>
        </w:tc>
        <w:tc>
          <w:tcPr>
            <w:tcW w:w="991" w:type="dxa"/>
          </w:tcPr>
          <w:p w:rsidR="00104CA4" w:rsidRPr="0029018E" w:rsidRDefault="00104CA4" w:rsidP="00CB6B65">
            <w:pPr>
              <w:ind w:left="-122" w:right="-108"/>
              <w:jc w:val="center"/>
              <w:rPr>
                <w:rFonts w:ascii="Times New Roman" w:hAnsi="Times New Roman" w:cs="Times New Roman"/>
                <w:sz w:val="20"/>
                <w:szCs w:val="22"/>
              </w:rPr>
            </w:pPr>
            <w:r w:rsidRPr="0029018E">
              <w:rPr>
                <w:rFonts w:ascii="Times New Roman" w:hAnsi="Times New Roman" w:cs="Times New Roman"/>
                <w:sz w:val="20"/>
                <w:szCs w:val="22"/>
              </w:rPr>
              <w:t xml:space="preserve">количество участников основного этапа </w:t>
            </w:r>
          </w:p>
          <w:p w:rsidR="00104CA4" w:rsidRPr="0029018E" w:rsidRDefault="00104CA4" w:rsidP="00CB6B65">
            <w:pPr>
              <w:ind w:left="-122" w:right="-108"/>
              <w:jc w:val="center"/>
              <w:rPr>
                <w:rFonts w:ascii="Times New Roman" w:hAnsi="Times New Roman" w:cs="Times New Roman"/>
                <w:sz w:val="20"/>
                <w:szCs w:val="22"/>
              </w:rPr>
            </w:pPr>
            <w:r w:rsidRPr="0029018E">
              <w:rPr>
                <w:rFonts w:ascii="Times New Roman" w:hAnsi="Times New Roman" w:cs="Times New Roman"/>
                <w:sz w:val="20"/>
                <w:szCs w:val="22"/>
              </w:rPr>
              <w:t xml:space="preserve">ЕГЭ </w:t>
            </w:r>
          </w:p>
        </w:tc>
        <w:tc>
          <w:tcPr>
            <w:tcW w:w="857" w:type="dxa"/>
          </w:tcPr>
          <w:p w:rsidR="00104CA4" w:rsidRPr="0029018E" w:rsidRDefault="00104CA4" w:rsidP="00CB6B65">
            <w:pPr>
              <w:ind w:left="-242" w:firstLine="242"/>
              <w:jc w:val="center"/>
              <w:rPr>
                <w:rFonts w:ascii="Times New Roman" w:hAnsi="Times New Roman" w:cs="Times New Roman"/>
                <w:sz w:val="20"/>
                <w:szCs w:val="22"/>
              </w:rPr>
            </w:pPr>
            <w:r w:rsidRPr="0029018E">
              <w:rPr>
                <w:rFonts w:ascii="Times New Roman" w:hAnsi="Times New Roman" w:cs="Times New Roman"/>
                <w:sz w:val="20"/>
                <w:szCs w:val="22"/>
              </w:rPr>
              <w:t xml:space="preserve">Средний балл </w:t>
            </w:r>
          </w:p>
          <w:p w:rsidR="00104CA4" w:rsidRPr="0029018E" w:rsidRDefault="00104CA4" w:rsidP="00CB6B65">
            <w:pPr>
              <w:ind w:left="-159" w:right="-108"/>
              <w:jc w:val="center"/>
              <w:rPr>
                <w:rFonts w:ascii="Times New Roman" w:hAnsi="Times New Roman" w:cs="Times New Roman"/>
                <w:b/>
                <w:sz w:val="20"/>
                <w:szCs w:val="22"/>
              </w:rPr>
            </w:pPr>
          </w:p>
        </w:tc>
        <w:tc>
          <w:tcPr>
            <w:tcW w:w="849" w:type="dxa"/>
            <w:textDirection w:val="btLr"/>
          </w:tcPr>
          <w:p w:rsidR="00104CA4" w:rsidRPr="0029018E" w:rsidRDefault="00104CA4" w:rsidP="00CB6B65">
            <w:pPr>
              <w:tabs>
                <w:tab w:val="left" w:pos="720"/>
              </w:tabs>
              <w:ind w:left="113" w:right="113"/>
              <w:jc w:val="center"/>
              <w:rPr>
                <w:rFonts w:ascii="Times New Roman" w:hAnsi="Times New Roman" w:cs="Times New Roman"/>
                <w:sz w:val="20"/>
                <w:szCs w:val="22"/>
              </w:rPr>
            </w:pPr>
            <w:r w:rsidRPr="0029018E">
              <w:rPr>
                <w:rFonts w:ascii="Times New Roman" w:hAnsi="Times New Roman" w:cs="Times New Roman"/>
                <w:sz w:val="20"/>
                <w:szCs w:val="22"/>
              </w:rPr>
              <w:t>Кол-во  участников, не набравших минимальный балл</w:t>
            </w:r>
          </w:p>
          <w:p w:rsidR="00104CA4" w:rsidRPr="0029018E" w:rsidRDefault="00104CA4" w:rsidP="00CB6B65">
            <w:pPr>
              <w:ind w:left="113" w:right="113"/>
              <w:jc w:val="center"/>
              <w:rPr>
                <w:rFonts w:ascii="Times New Roman" w:hAnsi="Times New Roman" w:cs="Times New Roman"/>
                <w:b/>
                <w:sz w:val="20"/>
                <w:szCs w:val="22"/>
              </w:rPr>
            </w:pPr>
          </w:p>
        </w:tc>
        <w:tc>
          <w:tcPr>
            <w:tcW w:w="1274" w:type="dxa"/>
            <w:tcBorders>
              <w:right w:val="single" w:sz="4" w:space="0" w:color="auto"/>
            </w:tcBorders>
          </w:tcPr>
          <w:p w:rsidR="00104CA4" w:rsidRPr="0029018E" w:rsidRDefault="00104CA4" w:rsidP="00CB6B65">
            <w:pPr>
              <w:ind w:left="-23" w:right="-66"/>
              <w:jc w:val="center"/>
              <w:rPr>
                <w:rFonts w:ascii="Times New Roman" w:hAnsi="Times New Roman" w:cs="Times New Roman"/>
                <w:b/>
                <w:sz w:val="20"/>
                <w:szCs w:val="22"/>
              </w:rPr>
            </w:pPr>
            <w:r w:rsidRPr="0029018E">
              <w:rPr>
                <w:rFonts w:ascii="Times New Roman" w:hAnsi="Times New Roman" w:cs="Times New Roman"/>
                <w:sz w:val="20"/>
                <w:szCs w:val="22"/>
              </w:rPr>
              <w:t xml:space="preserve">Кол-во участников, набравших </w:t>
            </w:r>
            <w:r w:rsidRPr="0029018E">
              <w:rPr>
                <w:rFonts w:ascii="Times New Roman" w:hAnsi="Times New Roman" w:cs="Times New Roman"/>
                <w:b/>
                <w:sz w:val="22"/>
                <w:szCs w:val="22"/>
              </w:rPr>
              <w:t xml:space="preserve">80 </w:t>
            </w:r>
            <w:r w:rsidRPr="0029018E">
              <w:rPr>
                <w:rFonts w:ascii="Times New Roman" w:hAnsi="Times New Roman" w:cs="Times New Roman"/>
                <w:sz w:val="20"/>
                <w:szCs w:val="22"/>
              </w:rPr>
              <w:t xml:space="preserve">баллов </w:t>
            </w:r>
          </w:p>
        </w:tc>
        <w:tc>
          <w:tcPr>
            <w:tcW w:w="1064" w:type="dxa"/>
            <w:tcBorders>
              <w:left w:val="single" w:sz="4" w:space="0" w:color="auto"/>
              <w:right w:val="single" w:sz="4" w:space="0" w:color="auto"/>
            </w:tcBorders>
          </w:tcPr>
          <w:p w:rsidR="00104CA4" w:rsidRPr="0029018E" w:rsidRDefault="00104CA4" w:rsidP="00CB6B65">
            <w:pPr>
              <w:ind w:left="-150" w:right="-134"/>
              <w:jc w:val="center"/>
              <w:rPr>
                <w:rFonts w:ascii="Times New Roman" w:hAnsi="Times New Roman" w:cs="Times New Roman"/>
                <w:sz w:val="20"/>
                <w:szCs w:val="22"/>
              </w:rPr>
            </w:pPr>
            <w:r w:rsidRPr="0029018E">
              <w:rPr>
                <w:rFonts w:ascii="Times New Roman" w:hAnsi="Times New Roman" w:cs="Times New Roman"/>
                <w:sz w:val="20"/>
                <w:szCs w:val="22"/>
              </w:rPr>
              <w:t xml:space="preserve">Кол-во участников, набравших </w:t>
            </w:r>
          </w:p>
          <w:p w:rsidR="00104CA4" w:rsidRPr="0029018E" w:rsidRDefault="00104CA4" w:rsidP="00CB6B65">
            <w:pPr>
              <w:ind w:left="113"/>
              <w:jc w:val="center"/>
              <w:rPr>
                <w:rFonts w:ascii="Times New Roman" w:hAnsi="Times New Roman" w:cs="Times New Roman"/>
                <w:b/>
                <w:sz w:val="20"/>
                <w:szCs w:val="22"/>
              </w:rPr>
            </w:pPr>
            <w:r w:rsidRPr="0029018E">
              <w:rPr>
                <w:rFonts w:ascii="Times New Roman" w:hAnsi="Times New Roman" w:cs="Times New Roman"/>
                <w:b/>
                <w:sz w:val="22"/>
                <w:szCs w:val="22"/>
              </w:rPr>
              <w:t>81-89</w:t>
            </w:r>
            <w:r w:rsidRPr="0029018E">
              <w:rPr>
                <w:rFonts w:ascii="Times New Roman" w:hAnsi="Times New Roman" w:cs="Times New Roman"/>
                <w:sz w:val="22"/>
                <w:szCs w:val="22"/>
              </w:rPr>
              <w:t xml:space="preserve"> </w:t>
            </w:r>
            <w:r w:rsidRPr="0029018E">
              <w:rPr>
                <w:rFonts w:ascii="Times New Roman" w:hAnsi="Times New Roman" w:cs="Times New Roman"/>
                <w:sz w:val="20"/>
                <w:szCs w:val="22"/>
              </w:rPr>
              <w:t>баллов</w:t>
            </w:r>
          </w:p>
        </w:tc>
        <w:tc>
          <w:tcPr>
            <w:tcW w:w="1158" w:type="dxa"/>
            <w:tcBorders>
              <w:left w:val="single" w:sz="4" w:space="0" w:color="auto"/>
              <w:right w:val="single" w:sz="4" w:space="0" w:color="auto"/>
            </w:tcBorders>
          </w:tcPr>
          <w:p w:rsidR="00104CA4" w:rsidRPr="0029018E" w:rsidRDefault="00104CA4" w:rsidP="00CB6B65">
            <w:pPr>
              <w:ind w:left="-82" w:right="-90"/>
              <w:jc w:val="center"/>
              <w:rPr>
                <w:rFonts w:ascii="Times New Roman" w:hAnsi="Times New Roman" w:cs="Times New Roman"/>
                <w:b/>
                <w:sz w:val="20"/>
                <w:szCs w:val="22"/>
              </w:rPr>
            </w:pPr>
            <w:r w:rsidRPr="0029018E">
              <w:rPr>
                <w:rFonts w:ascii="Times New Roman" w:hAnsi="Times New Roman" w:cs="Times New Roman"/>
                <w:sz w:val="20"/>
                <w:szCs w:val="22"/>
              </w:rPr>
              <w:t xml:space="preserve">Средний балл набравших  </w:t>
            </w:r>
            <w:r w:rsidRPr="0029018E">
              <w:rPr>
                <w:rFonts w:ascii="Times New Roman" w:hAnsi="Times New Roman" w:cs="Times New Roman"/>
                <w:b/>
                <w:sz w:val="22"/>
                <w:szCs w:val="22"/>
              </w:rPr>
              <w:t>81-89</w:t>
            </w:r>
            <w:r w:rsidRPr="0029018E">
              <w:rPr>
                <w:rFonts w:ascii="Times New Roman" w:hAnsi="Times New Roman" w:cs="Times New Roman"/>
                <w:sz w:val="22"/>
                <w:szCs w:val="22"/>
              </w:rPr>
              <w:t xml:space="preserve"> </w:t>
            </w:r>
            <w:r w:rsidRPr="0029018E">
              <w:rPr>
                <w:rFonts w:ascii="Times New Roman" w:hAnsi="Times New Roman" w:cs="Times New Roman"/>
                <w:sz w:val="20"/>
                <w:szCs w:val="22"/>
              </w:rPr>
              <w:t>баллов</w:t>
            </w:r>
          </w:p>
        </w:tc>
        <w:tc>
          <w:tcPr>
            <w:tcW w:w="1049" w:type="dxa"/>
            <w:tcBorders>
              <w:left w:val="single" w:sz="4" w:space="0" w:color="auto"/>
              <w:right w:val="single" w:sz="4" w:space="0" w:color="auto"/>
            </w:tcBorders>
          </w:tcPr>
          <w:p w:rsidR="00104CA4" w:rsidRPr="0029018E" w:rsidRDefault="00104CA4" w:rsidP="00CB6B65">
            <w:pPr>
              <w:ind w:left="-150" w:right="-134"/>
              <w:jc w:val="center"/>
              <w:rPr>
                <w:rFonts w:ascii="Times New Roman" w:hAnsi="Times New Roman" w:cs="Times New Roman"/>
                <w:sz w:val="20"/>
                <w:szCs w:val="22"/>
              </w:rPr>
            </w:pPr>
            <w:r w:rsidRPr="0029018E">
              <w:rPr>
                <w:rFonts w:ascii="Times New Roman" w:hAnsi="Times New Roman" w:cs="Times New Roman"/>
                <w:sz w:val="20"/>
                <w:szCs w:val="22"/>
              </w:rPr>
              <w:t xml:space="preserve">Кол-во участников, набравших </w:t>
            </w:r>
          </w:p>
          <w:p w:rsidR="00104CA4" w:rsidRPr="0029018E" w:rsidRDefault="00104CA4" w:rsidP="00CB6B65">
            <w:pPr>
              <w:ind w:left="-108" w:right="-191"/>
              <w:jc w:val="center"/>
              <w:rPr>
                <w:rFonts w:ascii="Times New Roman" w:hAnsi="Times New Roman" w:cs="Times New Roman"/>
                <w:sz w:val="20"/>
                <w:szCs w:val="22"/>
              </w:rPr>
            </w:pPr>
            <w:r w:rsidRPr="0029018E">
              <w:rPr>
                <w:rFonts w:ascii="Times New Roman" w:hAnsi="Times New Roman" w:cs="Times New Roman"/>
                <w:b/>
                <w:sz w:val="22"/>
                <w:szCs w:val="22"/>
              </w:rPr>
              <w:t>90</w:t>
            </w:r>
            <w:r w:rsidRPr="0029018E">
              <w:rPr>
                <w:rFonts w:ascii="Times New Roman" w:hAnsi="Times New Roman" w:cs="Times New Roman"/>
                <w:sz w:val="20"/>
                <w:szCs w:val="22"/>
              </w:rPr>
              <w:t xml:space="preserve">  баллов</w:t>
            </w:r>
          </w:p>
        </w:tc>
        <w:tc>
          <w:tcPr>
            <w:tcW w:w="1049" w:type="dxa"/>
            <w:tcBorders>
              <w:left w:val="single" w:sz="4" w:space="0" w:color="auto"/>
              <w:right w:val="single" w:sz="4" w:space="0" w:color="auto"/>
            </w:tcBorders>
          </w:tcPr>
          <w:p w:rsidR="00104CA4" w:rsidRPr="0029018E" w:rsidRDefault="00104CA4" w:rsidP="00CB6B65">
            <w:pPr>
              <w:ind w:left="-150" w:right="-134"/>
              <w:jc w:val="center"/>
              <w:rPr>
                <w:rFonts w:ascii="Times New Roman" w:hAnsi="Times New Roman" w:cs="Times New Roman"/>
                <w:sz w:val="20"/>
                <w:szCs w:val="22"/>
              </w:rPr>
            </w:pPr>
            <w:r w:rsidRPr="0029018E">
              <w:rPr>
                <w:rFonts w:ascii="Times New Roman" w:hAnsi="Times New Roman" w:cs="Times New Roman"/>
                <w:sz w:val="20"/>
                <w:szCs w:val="22"/>
              </w:rPr>
              <w:t xml:space="preserve">Кол-во участников, набравших </w:t>
            </w:r>
          </w:p>
          <w:p w:rsidR="00104CA4" w:rsidRPr="0029018E" w:rsidRDefault="00104CA4" w:rsidP="00CB6B65">
            <w:pPr>
              <w:ind w:left="-108" w:right="-191"/>
              <w:jc w:val="center"/>
              <w:rPr>
                <w:rFonts w:ascii="Times New Roman" w:hAnsi="Times New Roman" w:cs="Times New Roman"/>
                <w:sz w:val="22"/>
                <w:szCs w:val="22"/>
              </w:rPr>
            </w:pPr>
            <w:r w:rsidRPr="0029018E">
              <w:rPr>
                <w:rFonts w:ascii="Times New Roman" w:hAnsi="Times New Roman" w:cs="Times New Roman"/>
                <w:b/>
                <w:sz w:val="22"/>
                <w:szCs w:val="22"/>
              </w:rPr>
              <w:t>91-94</w:t>
            </w:r>
            <w:r w:rsidRPr="0029018E">
              <w:rPr>
                <w:rFonts w:ascii="Times New Roman" w:hAnsi="Times New Roman" w:cs="Times New Roman"/>
                <w:sz w:val="22"/>
                <w:szCs w:val="22"/>
              </w:rPr>
              <w:t xml:space="preserve">  </w:t>
            </w:r>
          </w:p>
          <w:p w:rsidR="00104CA4" w:rsidRPr="0029018E" w:rsidRDefault="00104CA4" w:rsidP="00CB6B65">
            <w:pPr>
              <w:ind w:left="-108" w:right="-191"/>
              <w:jc w:val="center"/>
              <w:rPr>
                <w:rFonts w:ascii="Times New Roman" w:hAnsi="Times New Roman" w:cs="Times New Roman"/>
                <w:sz w:val="20"/>
                <w:szCs w:val="22"/>
              </w:rPr>
            </w:pPr>
            <w:r w:rsidRPr="0029018E">
              <w:rPr>
                <w:rFonts w:ascii="Times New Roman" w:hAnsi="Times New Roman" w:cs="Times New Roman"/>
                <w:sz w:val="20"/>
                <w:szCs w:val="22"/>
              </w:rPr>
              <w:t>балла</w:t>
            </w:r>
          </w:p>
        </w:tc>
        <w:tc>
          <w:tcPr>
            <w:tcW w:w="1049" w:type="dxa"/>
            <w:tcBorders>
              <w:left w:val="single" w:sz="4" w:space="0" w:color="auto"/>
              <w:right w:val="single" w:sz="4" w:space="0" w:color="auto"/>
            </w:tcBorders>
          </w:tcPr>
          <w:p w:rsidR="00104CA4" w:rsidRPr="0029018E" w:rsidRDefault="00104CA4" w:rsidP="00CB6B65">
            <w:pPr>
              <w:ind w:left="-108" w:right="-191"/>
              <w:jc w:val="center"/>
              <w:rPr>
                <w:rFonts w:ascii="Times New Roman" w:hAnsi="Times New Roman" w:cs="Times New Roman"/>
                <w:sz w:val="20"/>
                <w:szCs w:val="22"/>
              </w:rPr>
            </w:pPr>
            <w:r w:rsidRPr="0029018E">
              <w:rPr>
                <w:rFonts w:ascii="Times New Roman" w:hAnsi="Times New Roman" w:cs="Times New Roman"/>
                <w:sz w:val="20"/>
                <w:szCs w:val="22"/>
              </w:rPr>
              <w:t>Средний балл набравших</w:t>
            </w:r>
          </w:p>
          <w:p w:rsidR="00104CA4" w:rsidRPr="0029018E" w:rsidRDefault="00104CA4" w:rsidP="00CB6B65">
            <w:pPr>
              <w:ind w:left="-108" w:right="-191"/>
              <w:jc w:val="center"/>
              <w:rPr>
                <w:rFonts w:ascii="Times New Roman" w:hAnsi="Times New Roman" w:cs="Times New Roman"/>
                <w:sz w:val="22"/>
                <w:szCs w:val="22"/>
              </w:rPr>
            </w:pPr>
            <w:r w:rsidRPr="0029018E">
              <w:rPr>
                <w:rFonts w:ascii="Times New Roman" w:hAnsi="Times New Roman" w:cs="Times New Roman"/>
                <w:b/>
                <w:sz w:val="22"/>
                <w:szCs w:val="22"/>
              </w:rPr>
              <w:t>91-94</w:t>
            </w:r>
            <w:r w:rsidRPr="0029018E">
              <w:rPr>
                <w:rFonts w:ascii="Times New Roman" w:hAnsi="Times New Roman" w:cs="Times New Roman"/>
                <w:sz w:val="22"/>
                <w:szCs w:val="22"/>
              </w:rPr>
              <w:t xml:space="preserve"> </w:t>
            </w:r>
          </w:p>
          <w:p w:rsidR="00104CA4" w:rsidRPr="0029018E" w:rsidRDefault="00104CA4" w:rsidP="00CB6B65">
            <w:pPr>
              <w:ind w:left="-108" w:right="-191"/>
              <w:jc w:val="center"/>
              <w:rPr>
                <w:rFonts w:ascii="Times New Roman" w:hAnsi="Times New Roman" w:cs="Times New Roman"/>
                <w:b/>
                <w:sz w:val="20"/>
                <w:szCs w:val="22"/>
              </w:rPr>
            </w:pPr>
            <w:r w:rsidRPr="0029018E">
              <w:rPr>
                <w:rFonts w:ascii="Times New Roman" w:hAnsi="Times New Roman" w:cs="Times New Roman"/>
                <w:sz w:val="20"/>
                <w:szCs w:val="22"/>
              </w:rPr>
              <w:t xml:space="preserve">балла </w:t>
            </w:r>
          </w:p>
        </w:tc>
        <w:tc>
          <w:tcPr>
            <w:tcW w:w="647" w:type="dxa"/>
            <w:tcBorders>
              <w:left w:val="single" w:sz="4" w:space="0" w:color="auto"/>
              <w:right w:val="single" w:sz="4" w:space="0" w:color="auto"/>
            </w:tcBorders>
            <w:textDirection w:val="btLr"/>
          </w:tcPr>
          <w:p w:rsidR="00104CA4" w:rsidRPr="0029018E" w:rsidRDefault="00104CA4" w:rsidP="00CB6B65">
            <w:pPr>
              <w:ind w:left="88" w:right="113" w:firstLine="25"/>
              <w:jc w:val="center"/>
              <w:rPr>
                <w:rFonts w:ascii="Times New Roman" w:hAnsi="Times New Roman" w:cs="Times New Roman"/>
                <w:b/>
                <w:sz w:val="20"/>
                <w:szCs w:val="22"/>
              </w:rPr>
            </w:pPr>
            <w:r w:rsidRPr="0029018E">
              <w:rPr>
                <w:rFonts w:ascii="Times New Roman" w:hAnsi="Times New Roman" w:cs="Times New Roman"/>
                <w:sz w:val="20"/>
                <w:szCs w:val="22"/>
              </w:rPr>
              <w:t xml:space="preserve">Кол-во участников, набравших </w:t>
            </w:r>
            <w:r w:rsidRPr="0029018E">
              <w:rPr>
                <w:rFonts w:ascii="Times New Roman" w:hAnsi="Times New Roman" w:cs="Times New Roman"/>
                <w:b/>
                <w:sz w:val="22"/>
                <w:szCs w:val="22"/>
              </w:rPr>
              <w:t>95</w:t>
            </w:r>
            <w:r w:rsidRPr="0029018E">
              <w:rPr>
                <w:rFonts w:ascii="Times New Roman" w:hAnsi="Times New Roman" w:cs="Times New Roman"/>
                <w:sz w:val="20"/>
                <w:szCs w:val="22"/>
              </w:rPr>
              <w:t xml:space="preserve"> баллов </w:t>
            </w:r>
          </w:p>
        </w:tc>
        <w:tc>
          <w:tcPr>
            <w:tcW w:w="747" w:type="dxa"/>
            <w:tcBorders>
              <w:left w:val="single" w:sz="4" w:space="0" w:color="auto"/>
              <w:right w:val="single" w:sz="4" w:space="0" w:color="auto"/>
            </w:tcBorders>
            <w:textDirection w:val="btLr"/>
          </w:tcPr>
          <w:p w:rsidR="00104CA4" w:rsidRPr="0029018E" w:rsidRDefault="00104CA4" w:rsidP="00CB6B65">
            <w:pPr>
              <w:ind w:left="-84" w:right="-74"/>
              <w:jc w:val="center"/>
              <w:rPr>
                <w:rFonts w:ascii="Times New Roman" w:hAnsi="Times New Roman" w:cs="Times New Roman"/>
                <w:sz w:val="20"/>
                <w:szCs w:val="22"/>
              </w:rPr>
            </w:pPr>
            <w:r w:rsidRPr="0029018E">
              <w:rPr>
                <w:rFonts w:ascii="Times New Roman" w:hAnsi="Times New Roman" w:cs="Times New Roman"/>
                <w:sz w:val="20"/>
                <w:szCs w:val="22"/>
              </w:rPr>
              <w:t xml:space="preserve">Кол-во участников, набравших </w:t>
            </w:r>
          </w:p>
          <w:p w:rsidR="00104CA4" w:rsidRPr="0029018E" w:rsidRDefault="00104CA4" w:rsidP="00CB6B65">
            <w:pPr>
              <w:ind w:left="-84" w:right="-74"/>
              <w:jc w:val="center"/>
              <w:rPr>
                <w:rFonts w:ascii="Times New Roman" w:hAnsi="Times New Roman" w:cs="Times New Roman"/>
                <w:b/>
                <w:sz w:val="20"/>
                <w:szCs w:val="22"/>
              </w:rPr>
            </w:pPr>
            <w:r w:rsidRPr="0029018E">
              <w:rPr>
                <w:rFonts w:ascii="Times New Roman" w:hAnsi="Times New Roman" w:cs="Times New Roman"/>
                <w:b/>
                <w:sz w:val="22"/>
                <w:szCs w:val="22"/>
              </w:rPr>
              <w:t>96-99</w:t>
            </w:r>
            <w:r w:rsidRPr="0029018E">
              <w:rPr>
                <w:rFonts w:ascii="Times New Roman" w:hAnsi="Times New Roman" w:cs="Times New Roman"/>
                <w:sz w:val="20"/>
                <w:szCs w:val="22"/>
              </w:rPr>
              <w:t xml:space="preserve"> баллов</w:t>
            </w:r>
          </w:p>
        </w:tc>
        <w:tc>
          <w:tcPr>
            <w:tcW w:w="613" w:type="dxa"/>
            <w:tcBorders>
              <w:left w:val="single" w:sz="4" w:space="0" w:color="auto"/>
              <w:right w:val="single" w:sz="4" w:space="0" w:color="auto"/>
            </w:tcBorders>
            <w:textDirection w:val="btLr"/>
          </w:tcPr>
          <w:p w:rsidR="00104CA4" w:rsidRPr="0029018E" w:rsidRDefault="00104CA4" w:rsidP="00CB6B65">
            <w:pPr>
              <w:ind w:left="-44" w:right="113"/>
              <w:jc w:val="center"/>
              <w:rPr>
                <w:rFonts w:ascii="Times New Roman" w:hAnsi="Times New Roman" w:cs="Times New Roman"/>
                <w:b/>
                <w:sz w:val="20"/>
                <w:szCs w:val="22"/>
              </w:rPr>
            </w:pPr>
            <w:r w:rsidRPr="0029018E">
              <w:rPr>
                <w:rFonts w:ascii="Times New Roman" w:hAnsi="Times New Roman" w:cs="Times New Roman"/>
                <w:sz w:val="20"/>
                <w:szCs w:val="22"/>
              </w:rPr>
              <w:t xml:space="preserve">Средний балл набравших свыше </w:t>
            </w:r>
            <w:r w:rsidRPr="0029018E">
              <w:rPr>
                <w:rFonts w:ascii="Times New Roman" w:hAnsi="Times New Roman" w:cs="Times New Roman"/>
                <w:b/>
                <w:sz w:val="22"/>
                <w:szCs w:val="22"/>
              </w:rPr>
              <w:t>96-99</w:t>
            </w:r>
            <w:r w:rsidRPr="0029018E">
              <w:rPr>
                <w:rFonts w:ascii="Times New Roman" w:hAnsi="Times New Roman" w:cs="Times New Roman"/>
                <w:sz w:val="20"/>
                <w:szCs w:val="22"/>
              </w:rPr>
              <w:t xml:space="preserve"> баллов </w:t>
            </w:r>
          </w:p>
        </w:tc>
        <w:tc>
          <w:tcPr>
            <w:tcW w:w="849" w:type="dxa"/>
            <w:tcBorders>
              <w:left w:val="single" w:sz="4" w:space="0" w:color="auto"/>
            </w:tcBorders>
          </w:tcPr>
          <w:p w:rsidR="00104CA4" w:rsidRPr="0029018E" w:rsidRDefault="00104CA4" w:rsidP="00CB6B65">
            <w:pPr>
              <w:ind w:hanging="82"/>
              <w:jc w:val="center"/>
              <w:rPr>
                <w:rFonts w:ascii="Times New Roman" w:hAnsi="Times New Roman" w:cs="Times New Roman"/>
                <w:b/>
                <w:sz w:val="20"/>
                <w:szCs w:val="22"/>
              </w:rPr>
            </w:pPr>
            <w:r w:rsidRPr="0029018E">
              <w:rPr>
                <w:rFonts w:ascii="Times New Roman" w:hAnsi="Times New Roman" w:cs="Times New Roman"/>
                <w:sz w:val="20"/>
                <w:szCs w:val="22"/>
              </w:rPr>
              <w:t xml:space="preserve">Кол-во участников набравших </w:t>
            </w:r>
            <w:r w:rsidRPr="0029018E">
              <w:rPr>
                <w:rFonts w:ascii="Times New Roman" w:hAnsi="Times New Roman" w:cs="Times New Roman"/>
                <w:b/>
                <w:sz w:val="22"/>
                <w:szCs w:val="22"/>
              </w:rPr>
              <w:t>100</w:t>
            </w:r>
            <w:r w:rsidRPr="0029018E">
              <w:rPr>
                <w:rFonts w:ascii="Times New Roman" w:hAnsi="Times New Roman" w:cs="Times New Roman"/>
                <w:sz w:val="20"/>
                <w:szCs w:val="22"/>
              </w:rPr>
              <w:t xml:space="preserve"> баллов </w:t>
            </w:r>
          </w:p>
        </w:tc>
      </w:tr>
      <w:tr w:rsidR="00104CA4" w:rsidRPr="0029018E" w:rsidTr="004366C2">
        <w:trPr>
          <w:trHeight w:val="314"/>
        </w:trPr>
        <w:tc>
          <w:tcPr>
            <w:tcW w:w="2295" w:type="dxa"/>
          </w:tcPr>
          <w:p w:rsidR="00104CA4" w:rsidRPr="0029018E" w:rsidRDefault="00104CA4" w:rsidP="00CB6B65">
            <w:pPr>
              <w:pStyle w:val="20"/>
              <w:shd w:val="clear" w:color="auto" w:fill="auto"/>
              <w:spacing w:after="0" w:line="240" w:lineRule="auto"/>
            </w:pPr>
            <w:r w:rsidRPr="0029018E">
              <w:t>Русский язык</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42</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62</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27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2</w:t>
            </w:r>
          </w:p>
        </w:tc>
        <w:tc>
          <w:tcPr>
            <w:tcW w:w="106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3</w:t>
            </w:r>
          </w:p>
        </w:tc>
        <w:tc>
          <w:tcPr>
            <w:tcW w:w="1158"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61,3</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14"/>
        </w:trPr>
        <w:tc>
          <w:tcPr>
            <w:tcW w:w="2295" w:type="dxa"/>
          </w:tcPr>
          <w:p w:rsidR="00104CA4" w:rsidRPr="0029018E" w:rsidRDefault="00104CA4" w:rsidP="00CB6B65">
            <w:pPr>
              <w:pStyle w:val="20"/>
              <w:shd w:val="clear" w:color="auto" w:fill="auto"/>
              <w:spacing w:after="0" w:line="240" w:lineRule="auto"/>
            </w:pPr>
            <w:r w:rsidRPr="0029018E">
              <w:t>Математика, профильный уровень</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27</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52</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27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84</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14"/>
        </w:trPr>
        <w:tc>
          <w:tcPr>
            <w:tcW w:w="2295" w:type="dxa"/>
          </w:tcPr>
          <w:p w:rsidR="00104CA4" w:rsidRPr="0029018E" w:rsidRDefault="00104CA4" w:rsidP="00CB6B65">
            <w:pPr>
              <w:pStyle w:val="20"/>
              <w:shd w:val="clear" w:color="auto" w:fill="auto"/>
              <w:spacing w:after="0" w:line="240" w:lineRule="auto"/>
            </w:pPr>
            <w:r w:rsidRPr="0029018E">
              <w:t>Физика</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8</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55</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2</w:t>
            </w:r>
          </w:p>
        </w:tc>
        <w:tc>
          <w:tcPr>
            <w:tcW w:w="127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613"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99</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Информатика и ИКТ</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12</w:t>
            </w:r>
          </w:p>
        </w:tc>
        <w:tc>
          <w:tcPr>
            <w:tcW w:w="857" w:type="dxa"/>
          </w:tcPr>
          <w:p w:rsidR="00104CA4" w:rsidRPr="0029018E" w:rsidRDefault="00CC6E8A" w:rsidP="00CB6B65">
            <w:pPr>
              <w:jc w:val="center"/>
              <w:rPr>
                <w:rFonts w:ascii="Times New Roman" w:hAnsi="Times New Roman" w:cs="Times New Roman"/>
                <w:sz w:val="22"/>
                <w:szCs w:val="22"/>
              </w:rPr>
            </w:pPr>
            <w:r>
              <w:rPr>
                <w:rFonts w:ascii="Times New Roman" w:hAnsi="Times New Roman" w:cs="Times New Roman"/>
                <w:sz w:val="22"/>
                <w:szCs w:val="22"/>
              </w:rPr>
              <w:t>58</w:t>
            </w:r>
          </w:p>
        </w:tc>
        <w:tc>
          <w:tcPr>
            <w:tcW w:w="849" w:type="dxa"/>
          </w:tcPr>
          <w:p w:rsidR="00104CA4" w:rsidRPr="0029018E" w:rsidRDefault="00CC6E8A" w:rsidP="00CB6B65">
            <w:pPr>
              <w:jc w:val="center"/>
              <w:rPr>
                <w:rFonts w:ascii="Times New Roman" w:hAnsi="Times New Roman" w:cs="Times New Roman"/>
                <w:sz w:val="22"/>
                <w:szCs w:val="22"/>
              </w:rPr>
            </w:pPr>
            <w:r>
              <w:rPr>
                <w:rFonts w:ascii="Times New Roman" w:hAnsi="Times New Roman" w:cs="Times New Roman"/>
                <w:sz w:val="22"/>
                <w:szCs w:val="22"/>
              </w:rPr>
              <w:t>2</w:t>
            </w:r>
          </w:p>
        </w:tc>
        <w:tc>
          <w:tcPr>
            <w:tcW w:w="127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1064" w:type="dxa"/>
          </w:tcPr>
          <w:p w:rsidR="00104CA4" w:rsidRPr="0029018E" w:rsidRDefault="00CC6E8A" w:rsidP="00CB6B65">
            <w:pPr>
              <w:jc w:val="center"/>
              <w:rPr>
                <w:rFonts w:ascii="Times New Roman" w:hAnsi="Times New Roman" w:cs="Times New Roman"/>
                <w:sz w:val="22"/>
                <w:szCs w:val="22"/>
              </w:rPr>
            </w:pPr>
            <w:r>
              <w:rPr>
                <w:rFonts w:ascii="Times New Roman" w:hAnsi="Times New Roman" w:cs="Times New Roman"/>
                <w:sz w:val="22"/>
                <w:szCs w:val="22"/>
              </w:rPr>
              <w:t>2</w:t>
            </w:r>
          </w:p>
        </w:tc>
        <w:tc>
          <w:tcPr>
            <w:tcW w:w="1158"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83</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14"/>
        </w:trPr>
        <w:tc>
          <w:tcPr>
            <w:tcW w:w="2295" w:type="dxa"/>
          </w:tcPr>
          <w:p w:rsidR="00104CA4" w:rsidRPr="0029018E" w:rsidRDefault="00104CA4" w:rsidP="00CB6B65">
            <w:pPr>
              <w:snapToGrid w:val="0"/>
              <w:rPr>
                <w:rFonts w:ascii="Times New Roman" w:hAnsi="Times New Roman" w:cs="Times New Roman"/>
                <w:sz w:val="22"/>
                <w:szCs w:val="22"/>
              </w:rPr>
            </w:pPr>
            <w:r w:rsidRPr="0029018E">
              <w:rPr>
                <w:rFonts w:ascii="Times New Roman" w:hAnsi="Times New Roman" w:cs="Times New Roman"/>
                <w:sz w:val="22"/>
                <w:szCs w:val="22"/>
              </w:rPr>
              <w:t xml:space="preserve">Химия </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60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27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14"/>
        </w:trPr>
        <w:tc>
          <w:tcPr>
            <w:tcW w:w="2295" w:type="dxa"/>
          </w:tcPr>
          <w:p w:rsidR="00104CA4" w:rsidRPr="0029018E" w:rsidRDefault="00104CA4" w:rsidP="00CB6B65">
            <w:pPr>
              <w:pStyle w:val="20"/>
              <w:shd w:val="clear" w:color="auto" w:fill="auto"/>
              <w:spacing w:after="0" w:line="240" w:lineRule="auto"/>
            </w:pPr>
            <w:r w:rsidRPr="0029018E">
              <w:t>Обществознание</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26</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58</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2</w:t>
            </w:r>
          </w:p>
        </w:tc>
        <w:tc>
          <w:tcPr>
            <w:tcW w:w="127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История</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7</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49</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27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158"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81</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Литература</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51</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27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sz w:val="22"/>
                <w:szCs w:val="22"/>
              </w:rPr>
            </w:pP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Биология</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42</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27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География</w:t>
            </w:r>
          </w:p>
        </w:tc>
        <w:tc>
          <w:tcPr>
            <w:tcW w:w="842"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5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27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Английский язык</w:t>
            </w:r>
          </w:p>
        </w:tc>
        <w:tc>
          <w:tcPr>
            <w:tcW w:w="842"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5</w:t>
            </w:r>
          </w:p>
        </w:tc>
        <w:tc>
          <w:tcPr>
            <w:tcW w:w="85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85</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127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2</w:t>
            </w:r>
          </w:p>
        </w:tc>
        <w:tc>
          <w:tcPr>
            <w:tcW w:w="1158"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82,5</w:t>
            </w:r>
          </w:p>
        </w:tc>
        <w:tc>
          <w:tcPr>
            <w:tcW w:w="10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10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w:t>
            </w:r>
          </w:p>
        </w:tc>
        <w:tc>
          <w:tcPr>
            <w:tcW w:w="613"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97</w:t>
            </w:r>
          </w:p>
        </w:tc>
        <w:tc>
          <w:tcPr>
            <w:tcW w:w="849" w:type="dxa"/>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0</w:t>
            </w:r>
          </w:p>
        </w:tc>
      </w:tr>
      <w:tr w:rsidR="00104CA4" w:rsidRPr="0029018E" w:rsidTr="004366C2">
        <w:trPr>
          <w:trHeight w:val="302"/>
        </w:trPr>
        <w:tc>
          <w:tcPr>
            <w:tcW w:w="2295" w:type="dxa"/>
          </w:tcPr>
          <w:p w:rsidR="00104CA4" w:rsidRPr="0029018E" w:rsidRDefault="00104CA4" w:rsidP="00CB6B65">
            <w:pPr>
              <w:pStyle w:val="20"/>
              <w:shd w:val="clear" w:color="auto" w:fill="auto"/>
              <w:spacing w:after="0" w:line="240" w:lineRule="auto"/>
            </w:pPr>
            <w:r w:rsidRPr="0029018E">
              <w:t>Немецкий язык</w:t>
            </w:r>
          </w:p>
        </w:tc>
        <w:tc>
          <w:tcPr>
            <w:tcW w:w="842"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991"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5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27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64"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158"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10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747"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613"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c>
          <w:tcPr>
            <w:tcW w:w="849" w:type="dxa"/>
          </w:tcPr>
          <w:p w:rsidR="00104CA4" w:rsidRPr="0029018E" w:rsidRDefault="00104CA4" w:rsidP="00CB6B65">
            <w:pPr>
              <w:jc w:val="center"/>
              <w:rPr>
                <w:rFonts w:ascii="Times New Roman" w:hAnsi="Times New Roman" w:cs="Times New Roman"/>
              </w:rPr>
            </w:pPr>
            <w:r w:rsidRPr="0029018E">
              <w:rPr>
                <w:rFonts w:ascii="Times New Roman" w:hAnsi="Times New Roman" w:cs="Times New Roman"/>
                <w:sz w:val="22"/>
                <w:szCs w:val="22"/>
              </w:rPr>
              <w:t>0</w:t>
            </w:r>
          </w:p>
        </w:tc>
      </w:tr>
    </w:tbl>
    <w:p w:rsidR="00104CA4" w:rsidRPr="0029018E" w:rsidRDefault="00104CA4" w:rsidP="00CB6B65">
      <w:pPr>
        <w:jc w:val="center"/>
        <w:rPr>
          <w:rFonts w:ascii="Times New Roman" w:hAnsi="Times New Roman" w:cs="Times New Roman"/>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5"/>
        <w:gridCol w:w="3626"/>
        <w:gridCol w:w="3626"/>
        <w:gridCol w:w="3626"/>
      </w:tblGrid>
      <w:tr w:rsidR="00104CA4" w:rsidRPr="0029018E" w:rsidTr="00104CA4">
        <w:tc>
          <w:tcPr>
            <w:tcW w:w="3625" w:type="dxa"/>
            <w:shd w:val="clear" w:color="auto" w:fill="auto"/>
          </w:tcPr>
          <w:p w:rsidR="00104CA4" w:rsidRPr="0029018E" w:rsidRDefault="00104CA4" w:rsidP="00CB6B65">
            <w:pPr>
              <w:rPr>
                <w:rFonts w:ascii="Times New Roman" w:hAnsi="Times New Roman" w:cs="Times New Roman"/>
                <w:sz w:val="22"/>
                <w:szCs w:val="22"/>
              </w:rPr>
            </w:pPr>
            <w:r w:rsidRPr="0029018E">
              <w:rPr>
                <w:rFonts w:ascii="Times New Roman" w:hAnsi="Times New Roman" w:cs="Times New Roman"/>
                <w:sz w:val="22"/>
                <w:szCs w:val="22"/>
              </w:rPr>
              <w:t>Математика, базовый уровень</w:t>
            </w:r>
          </w:p>
        </w:tc>
        <w:tc>
          <w:tcPr>
            <w:tcW w:w="3626"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Количество участников</w:t>
            </w:r>
          </w:p>
        </w:tc>
        <w:tc>
          <w:tcPr>
            <w:tcW w:w="3626"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Первичный балл</w:t>
            </w:r>
          </w:p>
        </w:tc>
        <w:tc>
          <w:tcPr>
            <w:tcW w:w="3626"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Средняя оценка</w:t>
            </w:r>
          </w:p>
        </w:tc>
      </w:tr>
      <w:tr w:rsidR="00104CA4" w:rsidRPr="0029018E" w:rsidTr="00104CA4">
        <w:tc>
          <w:tcPr>
            <w:tcW w:w="3625" w:type="dxa"/>
            <w:shd w:val="clear" w:color="auto" w:fill="auto"/>
          </w:tcPr>
          <w:p w:rsidR="00104CA4" w:rsidRPr="0029018E" w:rsidRDefault="00104CA4" w:rsidP="00CB6B65">
            <w:pPr>
              <w:rPr>
                <w:rFonts w:ascii="Times New Roman" w:hAnsi="Times New Roman" w:cs="Times New Roman"/>
                <w:sz w:val="22"/>
                <w:szCs w:val="22"/>
              </w:rPr>
            </w:pPr>
          </w:p>
        </w:tc>
        <w:tc>
          <w:tcPr>
            <w:tcW w:w="3626"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15</w:t>
            </w:r>
          </w:p>
        </w:tc>
        <w:tc>
          <w:tcPr>
            <w:tcW w:w="3626"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14</w:t>
            </w:r>
          </w:p>
        </w:tc>
        <w:tc>
          <w:tcPr>
            <w:tcW w:w="3626" w:type="dxa"/>
            <w:shd w:val="clear" w:color="auto" w:fill="auto"/>
          </w:tcPr>
          <w:p w:rsidR="00104CA4" w:rsidRPr="0029018E" w:rsidRDefault="00104CA4" w:rsidP="00CB6B65">
            <w:pPr>
              <w:jc w:val="center"/>
              <w:rPr>
                <w:rFonts w:ascii="Times New Roman" w:hAnsi="Times New Roman" w:cs="Times New Roman"/>
                <w:sz w:val="22"/>
                <w:szCs w:val="22"/>
              </w:rPr>
            </w:pPr>
            <w:r w:rsidRPr="0029018E">
              <w:rPr>
                <w:rFonts w:ascii="Times New Roman" w:hAnsi="Times New Roman" w:cs="Times New Roman"/>
                <w:sz w:val="22"/>
                <w:szCs w:val="22"/>
              </w:rPr>
              <w:t>4</w:t>
            </w:r>
          </w:p>
        </w:tc>
      </w:tr>
    </w:tbl>
    <w:p w:rsidR="00104CA4" w:rsidRPr="0029018E" w:rsidRDefault="00104CA4" w:rsidP="00CB6B65">
      <w:pPr>
        <w:rPr>
          <w:rFonts w:ascii="Times New Roman" w:hAnsi="Times New Roman" w:cs="Times New Roman"/>
        </w:rPr>
      </w:pPr>
    </w:p>
    <w:p w:rsidR="00104CA4" w:rsidRPr="0029018E" w:rsidRDefault="00104CA4" w:rsidP="00CB6B65">
      <w:pPr>
        <w:rPr>
          <w:rFonts w:ascii="Times New Roman" w:hAnsi="Times New Roman" w:cs="Times New Roman"/>
        </w:rPr>
      </w:pPr>
    </w:p>
    <w:p w:rsidR="00104CA4" w:rsidRPr="0029018E" w:rsidRDefault="00104CA4" w:rsidP="00CB6B65">
      <w:pPr>
        <w:widowControl/>
        <w:jc w:val="center"/>
        <w:rPr>
          <w:rFonts w:ascii="Times New Roman" w:eastAsia="Times New Roman" w:hAnsi="Times New Roman" w:cs="Times New Roman"/>
          <w:b/>
          <w:bCs/>
          <w:color w:val="auto"/>
          <w:sz w:val="18"/>
          <w:szCs w:val="32"/>
          <w:lang w:bidi="ar-SA"/>
        </w:rPr>
      </w:pPr>
    </w:p>
    <w:p w:rsidR="00104CA4" w:rsidRPr="0029018E" w:rsidRDefault="00104CA4" w:rsidP="00CB6B65">
      <w:pPr>
        <w:widowControl/>
        <w:jc w:val="both"/>
        <w:rPr>
          <w:rFonts w:ascii="Times New Roman" w:eastAsia="Times New Roman" w:hAnsi="Times New Roman" w:cs="Times New Roman"/>
          <w:bCs/>
          <w:color w:val="auto"/>
          <w:sz w:val="18"/>
          <w:szCs w:val="32"/>
          <w:lang w:bidi="ar-SA"/>
        </w:rPr>
      </w:pPr>
      <w:r w:rsidRPr="0029018E">
        <w:rPr>
          <w:rFonts w:ascii="Times New Roman" w:eastAsia="Times New Roman" w:hAnsi="Times New Roman" w:cs="Times New Roman"/>
          <w:bCs/>
          <w:color w:val="auto"/>
          <w:sz w:val="18"/>
          <w:szCs w:val="32"/>
          <w:lang w:bidi="ar-SA"/>
        </w:rPr>
        <w:t>5)</w:t>
      </w:r>
    </w:p>
    <w:p w:rsidR="00104CA4" w:rsidRPr="0029018E" w:rsidRDefault="00104CA4" w:rsidP="00CB6B65">
      <w:pPr>
        <w:widowControl/>
        <w:jc w:val="center"/>
        <w:rPr>
          <w:rFonts w:ascii="Times New Roman" w:eastAsia="Times New Roman" w:hAnsi="Times New Roman" w:cs="Times New Roman"/>
          <w:b/>
          <w:bCs/>
          <w:color w:val="auto"/>
          <w:sz w:val="18"/>
          <w:szCs w:val="32"/>
          <w:lang w:bidi="ar-SA"/>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126"/>
        <w:gridCol w:w="992"/>
        <w:gridCol w:w="1843"/>
        <w:gridCol w:w="1701"/>
        <w:gridCol w:w="2126"/>
        <w:gridCol w:w="1376"/>
        <w:gridCol w:w="1743"/>
      </w:tblGrid>
      <w:tr w:rsidR="00104CA4" w:rsidRPr="0029018E" w:rsidTr="005211D7">
        <w:trPr>
          <w:trHeight w:val="255"/>
        </w:trPr>
        <w:tc>
          <w:tcPr>
            <w:tcW w:w="3681" w:type="dxa"/>
            <w:vMerge w:val="restart"/>
            <w:shd w:val="clear" w:color="auto" w:fill="auto"/>
            <w:noWrap/>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Учебный предмет</w:t>
            </w:r>
          </w:p>
        </w:tc>
        <w:tc>
          <w:tcPr>
            <w:tcW w:w="2126" w:type="dxa"/>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участников ЕГЭ из числа ВТГ</w:t>
            </w:r>
          </w:p>
        </w:tc>
        <w:tc>
          <w:tcPr>
            <w:tcW w:w="992" w:type="dxa"/>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Средний балл</w:t>
            </w:r>
          </w:p>
        </w:tc>
        <w:tc>
          <w:tcPr>
            <w:tcW w:w="3544" w:type="dxa"/>
            <w:gridSpan w:val="2"/>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Доля высокобалльных работ</w:t>
            </w:r>
          </w:p>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 xml:space="preserve"> (от 81 до 100 баллов)</w:t>
            </w:r>
          </w:p>
        </w:tc>
        <w:tc>
          <w:tcPr>
            <w:tcW w:w="2126" w:type="dxa"/>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100 балльных работ</w:t>
            </w:r>
          </w:p>
        </w:tc>
        <w:tc>
          <w:tcPr>
            <w:tcW w:w="3119" w:type="dxa"/>
            <w:gridSpan w:val="2"/>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неудовлетворительных результатов</w:t>
            </w:r>
          </w:p>
        </w:tc>
      </w:tr>
      <w:tr w:rsidR="00104CA4" w:rsidRPr="0029018E" w:rsidTr="005211D7">
        <w:trPr>
          <w:trHeight w:val="480"/>
        </w:trPr>
        <w:tc>
          <w:tcPr>
            <w:tcW w:w="3681" w:type="dxa"/>
            <w:vMerge/>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92"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3544" w:type="dxa"/>
            <w:gridSpan w:val="2"/>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3119" w:type="dxa"/>
            <w:gridSpan w:val="2"/>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r>
      <w:tr w:rsidR="00104CA4" w:rsidRPr="0029018E" w:rsidTr="005211D7">
        <w:trPr>
          <w:trHeight w:val="270"/>
        </w:trPr>
        <w:tc>
          <w:tcPr>
            <w:tcW w:w="3681" w:type="dxa"/>
            <w:vMerge/>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92"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1843" w:type="dxa"/>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кол-во</w:t>
            </w:r>
          </w:p>
        </w:tc>
        <w:tc>
          <w:tcPr>
            <w:tcW w:w="1701" w:type="dxa"/>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w:t>
            </w: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1376" w:type="dxa"/>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кол-во</w:t>
            </w:r>
          </w:p>
        </w:tc>
        <w:tc>
          <w:tcPr>
            <w:tcW w:w="1743" w:type="dxa"/>
            <w:shd w:val="clear" w:color="auto" w:fill="FFFFFF"/>
            <w:noWrap/>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Русский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40</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62</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3</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7,5</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Математика (профильный уровень)</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27</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52</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3,7</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3,7</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Биология</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42</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3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География</w:t>
            </w:r>
          </w:p>
        </w:tc>
        <w:tc>
          <w:tcPr>
            <w:tcW w:w="2126" w:type="dxa"/>
            <w:shd w:val="clear" w:color="auto" w:fill="FFFFFF"/>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992" w:type="dxa"/>
            <w:shd w:val="clear" w:color="auto" w:fill="FFFFFF"/>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843" w:type="dxa"/>
            <w:shd w:val="clear" w:color="auto" w:fill="FFFFFF"/>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701" w:type="dxa"/>
            <w:shd w:val="clear" w:color="auto" w:fill="FFFFFF"/>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2126" w:type="dxa"/>
            <w:shd w:val="clear" w:color="auto" w:fill="FFFFFF"/>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40"/>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Информатика и ИКТ</w:t>
            </w:r>
          </w:p>
        </w:tc>
        <w:tc>
          <w:tcPr>
            <w:tcW w:w="2126" w:type="dxa"/>
            <w:shd w:val="clear" w:color="auto" w:fill="FFFFFF"/>
            <w:noWrap/>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12</w:t>
            </w:r>
          </w:p>
        </w:tc>
        <w:tc>
          <w:tcPr>
            <w:tcW w:w="992" w:type="dxa"/>
            <w:shd w:val="clear" w:color="auto" w:fill="FFFFFF"/>
            <w:noWrap/>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48</w:t>
            </w:r>
          </w:p>
        </w:tc>
        <w:tc>
          <w:tcPr>
            <w:tcW w:w="1843" w:type="dxa"/>
            <w:shd w:val="clear" w:color="auto" w:fill="FFFFFF"/>
            <w:noWrap/>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1701" w:type="dxa"/>
            <w:shd w:val="clear" w:color="auto" w:fill="FFFFFF"/>
            <w:noWrap/>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8,3</w:t>
            </w:r>
          </w:p>
        </w:tc>
        <w:tc>
          <w:tcPr>
            <w:tcW w:w="2126" w:type="dxa"/>
            <w:shd w:val="clear" w:color="auto" w:fill="FFFFFF"/>
            <w:noWrap/>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3</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25</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 xml:space="preserve">История </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7</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49</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14,3</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14,3</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Литература</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51</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Обществознание</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26</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58</w:t>
            </w:r>
          </w:p>
        </w:tc>
        <w:tc>
          <w:tcPr>
            <w:tcW w:w="18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01"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212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Физика</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8</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55</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12,5</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2</w:t>
            </w: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25</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Химия</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1</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60</w:t>
            </w:r>
          </w:p>
        </w:tc>
        <w:tc>
          <w:tcPr>
            <w:tcW w:w="18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01"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212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Английский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5</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85</w:t>
            </w: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4</w:t>
            </w: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80</w:t>
            </w:r>
          </w:p>
        </w:tc>
        <w:tc>
          <w:tcPr>
            <w:tcW w:w="212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Немецкий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70"/>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Французский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vMerge w:val="restart"/>
            <w:shd w:val="clear" w:color="auto" w:fill="auto"/>
            <w:noWrap/>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Учебный предмет</w:t>
            </w:r>
          </w:p>
        </w:tc>
        <w:tc>
          <w:tcPr>
            <w:tcW w:w="2126" w:type="dxa"/>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участников ЕГЭ из числа экстернов</w:t>
            </w:r>
          </w:p>
        </w:tc>
        <w:tc>
          <w:tcPr>
            <w:tcW w:w="992" w:type="dxa"/>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Средний балл</w:t>
            </w:r>
          </w:p>
        </w:tc>
        <w:tc>
          <w:tcPr>
            <w:tcW w:w="3544" w:type="dxa"/>
            <w:gridSpan w:val="2"/>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Доля высокобалльных работ</w:t>
            </w:r>
          </w:p>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 xml:space="preserve"> (от 81 до 100 баллов)</w:t>
            </w:r>
          </w:p>
        </w:tc>
        <w:tc>
          <w:tcPr>
            <w:tcW w:w="2126" w:type="dxa"/>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100 балльных работ</w:t>
            </w:r>
          </w:p>
        </w:tc>
        <w:tc>
          <w:tcPr>
            <w:tcW w:w="3119" w:type="dxa"/>
            <w:gridSpan w:val="2"/>
            <w:vMerge w:val="restart"/>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Количество неудовлетворительных результатов</w:t>
            </w:r>
          </w:p>
        </w:tc>
      </w:tr>
      <w:tr w:rsidR="00104CA4" w:rsidRPr="0029018E" w:rsidTr="005211D7">
        <w:trPr>
          <w:trHeight w:val="480"/>
        </w:trPr>
        <w:tc>
          <w:tcPr>
            <w:tcW w:w="3681" w:type="dxa"/>
            <w:vMerge/>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92"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3544" w:type="dxa"/>
            <w:gridSpan w:val="2"/>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3119" w:type="dxa"/>
            <w:gridSpan w:val="2"/>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r>
      <w:tr w:rsidR="00104CA4" w:rsidRPr="0029018E" w:rsidTr="005211D7">
        <w:trPr>
          <w:trHeight w:val="270"/>
        </w:trPr>
        <w:tc>
          <w:tcPr>
            <w:tcW w:w="3681" w:type="dxa"/>
            <w:vMerge/>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992"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1843" w:type="dxa"/>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кол-во</w:t>
            </w:r>
          </w:p>
        </w:tc>
        <w:tc>
          <w:tcPr>
            <w:tcW w:w="1701" w:type="dxa"/>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w:t>
            </w:r>
          </w:p>
        </w:tc>
        <w:tc>
          <w:tcPr>
            <w:tcW w:w="2126" w:type="dxa"/>
            <w:vMerge/>
            <w:shd w:val="clear" w:color="auto" w:fill="FFFFFF"/>
            <w:vAlign w:val="center"/>
            <w:hideMark/>
          </w:tcPr>
          <w:p w:rsidR="00104CA4" w:rsidRPr="0029018E" w:rsidRDefault="00104CA4" w:rsidP="00CB6B65">
            <w:pPr>
              <w:widowControl/>
              <w:rPr>
                <w:rFonts w:ascii="Times New Roman" w:eastAsia="Times New Roman" w:hAnsi="Times New Roman" w:cs="Times New Roman"/>
                <w:b/>
                <w:bCs/>
                <w:color w:val="auto"/>
                <w:sz w:val="20"/>
                <w:szCs w:val="20"/>
                <w:lang w:bidi="ar-SA"/>
              </w:rPr>
            </w:pPr>
          </w:p>
        </w:tc>
        <w:tc>
          <w:tcPr>
            <w:tcW w:w="1376" w:type="dxa"/>
            <w:shd w:val="clear" w:color="auto" w:fill="FFFFFF"/>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кол-во</w:t>
            </w:r>
          </w:p>
        </w:tc>
        <w:tc>
          <w:tcPr>
            <w:tcW w:w="1743" w:type="dxa"/>
            <w:shd w:val="clear" w:color="auto" w:fill="FFFFFF"/>
            <w:noWrap/>
            <w:vAlign w:val="center"/>
            <w:hideMark/>
          </w:tcPr>
          <w:p w:rsidR="00104CA4" w:rsidRPr="0029018E" w:rsidRDefault="00104CA4" w:rsidP="00CB6B65">
            <w:pPr>
              <w:widowControl/>
              <w:jc w:val="center"/>
              <w:rPr>
                <w:rFonts w:ascii="Times New Roman" w:eastAsia="Times New Roman" w:hAnsi="Times New Roman" w:cs="Times New Roman"/>
                <w:b/>
                <w:bCs/>
                <w:color w:val="auto"/>
                <w:sz w:val="20"/>
                <w:szCs w:val="20"/>
                <w:lang w:bidi="ar-SA"/>
              </w:rPr>
            </w:pPr>
            <w:r w:rsidRPr="0029018E">
              <w:rPr>
                <w:rFonts w:ascii="Times New Roman" w:eastAsia="Times New Roman" w:hAnsi="Times New Roman" w:cs="Times New Roman"/>
                <w:b/>
                <w:bCs/>
                <w:color w:val="auto"/>
                <w:sz w:val="20"/>
                <w:szCs w:val="20"/>
                <w:lang w:bidi="ar-SA"/>
              </w:rPr>
              <w:t>%</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Русский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2</w:t>
            </w: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3,5</w:t>
            </w:r>
          </w:p>
        </w:tc>
        <w:tc>
          <w:tcPr>
            <w:tcW w:w="18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01"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212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376"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c>
          <w:tcPr>
            <w:tcW w:w="1743" w:type="dxa"/>
            <w:shd w:val="clear" w:color="auto" w:fill="FFFFFF"/>
            <w:noWrap/>
          </w:tcPr>
          <w:p w:rsidR="00104CA4" w:rsidRPr="0029018E" w:rsidRDefault="00104CA4" w:rsidP="00CB6B65">
            <w:pPr>
              <w:rPr>
                <w:rFonts w:ascii="Times New Roman" w:hAnsi="Times New Roman" w:cs="Times New Roman"/>
              </w:rPr>
            </w:pPr>
            <w:r w:rsidRPr="0029018E">
              <w:rPr>
                <w:rFonts w:ascii="Times New Roman" w:eastAsia="Times New Roman" w:hAnsi="Times New Roman" w:cs="Times New Roman"/>
                <w:color w:val="auto"/>
                <w:sz w:val="20"/>
                <w:szCs w:val="20"/>
                <w:lang w:bidi="ar-SA"/>
              </w:rPr>
              <w:t>0</w:t>
            </w: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Математика (профильный уровень)</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Биология</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3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География</w:t>
            </w:r>
          </w:p>
        </w:tc>
        <w:tc>
          <w:tcPr>
            <w:tcW w:w="2126" w:type="dxa"/>
            <w:shd w:val="clear" w:color="auto" w:fill="FFFFFF"/>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992" w:type="dxa"/>
            <w:shd w:val="clear" w:color="auto" w:fill="FFFFFF"/>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843" w:type="dxa"/>
            <w:shd w:val="clear" w:color="auto" w:fill="FFFFFF"/>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701" w:type="dxa"/>
            <w:shd w:val="clear" w:color="auto" w:fill="FFFFFF"/>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2126" w:type="dxa"/>
            <w:shd w:val="clear" w:color="auto" w:fill="FFFFFF"/>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376" w:type="dxa"/>
            <w:shd w:val="clear" w:color="auto" w:fill="FFFFFF"/>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40"/>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Информатика и ИКТ</w:t>
            </w:r>
          </w:p>
        </w:tc>
        <w:tc>
          <w:tcPr>
            <w:tcW w:w="2126" w:type="dxa"/>
            <w:shd w:val="clear" w:color="auto" w:fill="FFFFFF"/>
            <w:noWrap/>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992" w:type="dxa"/>
            <w:shd w:val="clear" w:color="auto" w:fill="FFFFFF"/>
            <w:noWrap/>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843" w:type="dxa"/>
            <w:shd w:val="clear" w:color="auto" w:fill="FFFFFF"/>
            <w:noWrap/>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701" w:type="dxa"/>
            <w:shd w:val="clear" w:color="auto" w:fill="FFFFFF"/>
            <w:noWrap/>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2126" w:type="dxa"/>
            <w:shd w:val="clear" w:color="auto" w:fill="FFFFFF"/>
            <w:noWrap/>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376" w:type="dxa"/>
            <w:shd w:val="clear" w:color="auto" w:fill="FFFFFF"/>
            <w:noWrap/>
          </w:tcPr>
          <w:p w:rsidR="00104CA4" w:rsidRPr="0029018E" w:rsidRDefault="00104CA4" w:rsidP="00CB6B65">
            <w:pPr>
              <w:widowControl/>
              <w:rPr>
                <w:rFonts w:ascii="Times New Roman" w:eastAsia="Times New Roman" w:hAnsi="Times New Roman" w:cs="Times New Roman"/>
                <w:color w:val="auto"/>
                <w:sz w:val="22"/>
                <w:szCs w:val="22"/>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 xml:space="preserve">История </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Литература</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Обществознание</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Физика</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Химия</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Английский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55"/>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Немецкий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r w:rsidR="00104CA4" w:rsidRPr="0029018E" w:rsidTr="005211D7">
        <w:trPr>
          <w:trHeight w:val="270"/>
        </w:trPr>
        <w:tc>
          <w:tcPr>
            <w:tcW w:w="3681" w:type="dxa"/>
            <w:shd w:val="clear" w:color="auto" w:fill="auto"/>
            <w:noWrap/>
            <w:vAlign w:val="bottom"/>
            <w:hideMark/>
          </w:tcPr>
          <w:p w:rsidR="00104CA4" w:rsidRPr="0029018E" w:rsidRDefault="00104CA4" w:rsidP="00CB6B65">
            <w:pPr>
              <w:widowControl/>
              <w:rPr>
                <w:rFonts w:ascii="Times New Roman" w:eastAsia="Times New Roman" w:hAnsi="Times New Roman" w:cs="Times New Roman"/>
                <w:color w:val="auto"/>
                <w:sz w:val="20"/>
                <w:szCs w:val="20"/>
                <w:lang w:bidi="ar-SA"/>
              </w:rPr>
            </w:pPr>
            <w:r w:rsidRPr="0029018E">
              <w:rPr>
                <w:rFonts w:ascii="Times New Roman" w:eastAsia="Times New Roman" w:hAnsi="Times New Roman" w:cs="Times New Roman"/>
                <w:color w:val="auto"/>
                <w:sz w:val="20"/>
                <w:szCs w:val="20"/>
                <w:lang w:bidi="ar-SA"/>
              </w:rPr>
              <w:t>Французский язык</w:t>
            </w: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992"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8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01"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212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376"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c>
          <w:tcPr>
            <w:tcW w:w="1743" w:type="dxa"/>
            <w:shd w:val="clear" w:color="auto" w:fill="FFFFFF"/>
            <w:noWrap/>
            <w:vAlign w:val="bottom"/>
          </w:tcPr>
          <w:p w:rsidR="00104CA4" w:rsidRPr="0029018E" w:rsidRDefault="00104CA4" w:rsidP="00CB6B65">
            <w:pPr>
              <w:widowControl/>
              <w:rPr>
                <w:rFonts w:ascii="Times New Roman" w:eastAsia="Times New Roman" w:hAnsi="Times New Roman" w:cs="Times New Roman"/>
                <w:color w:val="auto"/>
                <w:sz w:val="20"/>
                <w:szCs w:val="20"/>
                <w:lang w:bidi="ar-SA"/>
              </w:rPr>
            </w:pPr>
          </w:p>
        </w:tc>
      </w:tr>
    </w:tbl>
    <w:p w:rsidR="004D122C" w:rsidRDefault="004D122C" w:rsidP="00CB6B65">
      <w:pPr>
        <w:sectPr w:rsidR="004D122C">
          <w:pgSz w:w="16840" w:h="11900" w:orient="landscape"/>
          <w:pgMar w:top="1162" w:right="779" w:bottom="1162" w:left="625" w:header="734" w:footer="3" w:gutter="0"/>
          <w:cols w:space="720"/>
          <w:noEndnote/>
          <w:docGrid w:linePitch="360"/>
        </w:sectPr>
      </w:pPr>
    </w:p>
    <w:p w:rsidR="004D122C" w:rsidRDefault="00104CA4" w:rsidP="00CB6B65">
      <w:pPr>
        <w:pStyle w:val="11"/>
        <w:keepNext/>
        <w:keepLines/>
        <w:spacing w:after="0" w:line="240" w:lineRule="auto"/>
      </w:pPr>
      <w:bookmarkStart w:id="5" w:name="bookmark9"/>
      <w:r>
        <w:lastRenderedPageBreak/>
        <w:t>Здоровье обучающихся.</w:t>
      </w:r>
      <w:bookmarkEnd w:id="5"/>
    </w:p>
    <w:p w:rsidR="004D122C" w:rsidRDefault="00104CA4" w:rsidP="00CB6B65">
      <w:pPr>
        <w:pStyle w:val="1"/>
        <w:spacing w:line="240" w:lineRule="auto"/>
        <w:ind w:firstLine="720"/>
      </w:pPr>
      <w:r>
        <w:t>Основные направления деятельности и формы работы по которым строилась работа:</w:t>
      </w:r>
    </w:p>
    <w:p w:rsidR="004D122C" w:rsidRDefault="00104CA4" w:rsidP="00CB6B65">
      <w:pPr>
        <w:pStyle w:val="1"/>
        <w:spacing w:line="240" w:lineRule="auto"/>
        <w:ind w:firstLine="700"/>
      </w:pPr>
      <w:r>
        <w:rPr>
          <w:b/>
          <w:bCs/>
        </w:rPr>
        <w:t>I. Учет состояния здоровья детей:</w:t>
      </w:r>
    </w:p>
    <w:p w:rsidR="004D122C" w:rsidRDefault="00104CA4" w:rsidP="00CB6B65">
      <w:pPr>
        <w:pStyle w:val="1"/>
        <w:spacing w:line="240" w:lineRule="auto"/>
        <w:ind w:firstLine="700"/>
      </w:pPr>
      <w:r>
        <w:t>1.Анализ медицинских карт обучающихся.</w:t>
      </w:r>
    </w:p>
    <w:p w:rsidR="004D122C" w:rsidRDefault="00104CA4" w:rsidP="00CB6B65">
      <w:pPr>
        <w:pStyle w:val="1"/>
        <w:spacing w:line="240" w:lineRule="auto"/>
        <w:ind w:firstLine="720"/>
        <w:jc w:val="both"/>
      </w:pPr>
      <w:r>
        <w:t>2.Определение групп здоровья. Фельдшер ФАПа ежегодно заполняет листки здоровья в классных журналах. Врачами при осмотре даются рекомендации учителям по отдельным обучающимся с ослабленным здоровьем и отклонениями в здоровье.</w:t>
      </w:r>
    </w:p>
    <w:p w:rsidR="004D122C" w:rsidRDefault="00104CA4" w:rsidP="00CB6B65">
      <w:pPr>
        <w:pStyle w:val="1"/>
        <w:spacing w:line="240" w:lineRule="auto"/>
        <w:ind w:firstLine="720"/>
        <w:jc w:val="both"/>
      </w:pPr>
      <w:r>
        <w:t>3. Учет посещаемости занятий. В течение учебного года ведется учет посещаемости, проводится работа по профилактике заболеваний (витаминизация, маски во время гриппа).</w:t>
      </w:r>
    </w:p>
    <w:p w:rsidR="004D122C" w:rsidRDefault="00104CA4" w:rsidP="00CB6B65">
      <w:pPr>
        <w:pStyle w:val="1"/>
        <w:spacing w:line="240" w:lineRule="auto"/>
        <w:ind w:firstLine="720"/>
        <w:jc w:val="both"/>
      </w:pPr>
      <w:r>
        <w:t>4. Контроль санитарно-гигиенических условий и режима работы классов. Проводится проверка температурного режима в классах, утепляются окна, проветриваются классы во время перемен, проводятся влажные уборки, расписания составляются с учетом СанПИНа.</w:t>
      </w:r>
    </w:p>
    <w:p w:rsidR="004D122C" w:rsidRDefault="00104CA4" w:rsidP="00CB6B65">
      <w:pPr>
        <w:pStyle w:val="1"/>
        <w:numPr>
          <w:ilvl w:val="0"/>
          <w:numId w:val="2"/>
        </w:numPr>
        <w:tabs>
          <w:tab w:val="left" w:pos="1159"/>
        </w:tabs>
        <w:spacing w:line="240" w:lineRule="auto"/>
        <w:ind w:firstLine="700"/>
      </w:pPr>
      <w:r>
        <w:rPr>
          <w:b/>
          <w:bCs/>
        </w:rPr>
        <w:t>Физическая и психологическая разгрузка обучающихся:</w:t>
      </w:r>
    </w:p>
    <w:p w:rsidR="004D122C" w:rsidRDefault="00104CA4" w:rsidP="00CB6B65">
      <w:pPr>
        <w:pStyle w:val="1"/>
        <w:numPr>
          <w:ilvl w:val="0"/>
          <w:numId w:val="3"/>
        </w:numPr>
        <w:tabs>
          <w:tab w:val="left" w:pos="1054"/>
        </w:tabs>
        <w:spacing w:line="240" w:lineRule="auto"/>
        <w:ind w:firstLine="700"/>
      </w:pPr>
      <w:r>
        <w:t>Организация работы спортивных секций, кружков.</w:t>
      </w:r>
    </w:p>
    <w:p w:rsidR="004D122C" w:rsidRDefault="00104CA4" w:rsidP="00CB6B65">
      <w:pPr>
        <w:pStyle w:val="1"/>
        <w:numPr>
          <w:ilvl w:val="0"/>
          <w:numId w:val="3"/>
        </w:numPr>
        <w:tabs>
          <w:tab w:val="left" w:pos="1087"/>
        </w:tabs>
        <w:spacing w:line="240" w:lineRule="auto"/>
        <w:ind w:firstLine="700"/>
      </w:pPr>
      <w:r>
        <w:t>Проведение третьих уроков физкультуры.</w:t>
      </w:r>
    </w:p>
    <w:p w:rsidR="004D122C" w:rsidRDefault="00104CA4" w:rsidP="00CB6B65">
      <w:pPr>
        <w:pStyle w:val="1"/>
        <w:numPr>
          <w:ilvl w:val="0"/>
          <w:numId w:val="3"/>
        </w:numPr>
        <w:tabs>
          <w:tab w:val="left" w:pos="1082"/>
        </w:tabs>
        <w:spacing w:line="240" w:lineRule="auto"/>
        <w:ind w:firstLine="700"/>
      </w:pPr>
      <w:r>
        <w:t>Дни здоровья.</w:t>
      </w:r>
    </w:p>
    <w:p w:rsidR="004D122C" w:rsidRDefault="00104CA4" w:rsidP="00CB6B65">
      <w:pPr>
        <w:pStyle w:val="1"/>
        <w:numPr>
          <w:ilvl w:val="0"/>
          <w:numId w:val="3"/>
        </w:numPr>
        <w:tabs>
          <w:tab w:val="left" w:pos="1078"/>
        </w:tabs>
        <w:spacing w:line="240" w:lineRule="auto"/>
        <w:ind w:firstLine="700"/>
      </w:pPr>
      <w:r>
        <w:t>Организация летнего оздоровительного лагеря при школе.</w:t>
      </w:r>
    </w:p>
    <w:p w:rsidR="004D122C" w:rsidRDefault="00104CA4" w:rsidP="00CB6B65">
      <w:pPr>
        <w:pStyle w:val="1"/>
        <w:numPr>
          <w:ilvl w:val="0"/>
          <w:numId w:val="2"/>
        </w:numPr>
        <w:tabs>
          <w:tab w:val="left" w:pos="1279"/>
        </w:tabs>
        <w:spacing w:line="240" w:lineRule="auto"/>
        <w:ind w:firstLine="700"/>
      </w:pPr>
      <w:r>
        <w:rPr>
          <w:b/>
          <w:bCs/>
        </w:rPr>
        <w:t>Урочная и внеурочная работа:</w:t>
      </w:r>
    </w:p>
    <w:p w:rsidR="004D122C" w:rsidRDefault="00104CA4" w:rsidP="00CB6B65">
      <w:pPr>
        <w:pStyle w:val="1"/>
        <w:spacing w:line="240" w:lineRule="auto"/>
        <w:ind w:firstLine="680"/>
        <w:jc w:val="both"/>
      </w:pPr>
      <w:r>
        <w:t>1 .Открытые уроки учителей физической культуры, ОБЖ.</w:t>
      </w:r>
    </w:p>
    <w:p w:rsidR="004D122C" w:rsidRDefault="00104CA4" w:rsidP="00CB6B65">
      <w:pPr>
        <w:pStyle w:val="1"/>
        <w:spacing w:line="240" w:lineRule="auto"/>
        <w:ind w:firstLine="680"/>
        <w:jc w:val="both"/>
      </w:pPr>
      <w:r>
        <w:t>2.Открытые классные и общешкольные мероприятия физкультурно- оздоровительной направленности.</w:t>
      </w:r>
    </w:p>
    <w:p w:rsidR="004D122C" w:rsidRDefault="00104CA4" w:rsidP="00CB6B65">
      <w:pPr>
        <w:pStyle w:val="1"/>
        <w:spacing w:line="240" w:lineRule="auto"/>
        <w:ind w:firstLine="680"/>
        <w:jc w:val="both"/>
      </w:pPr>
      <w:r>
        <w:t>3.Спортивные кружки и секции.</w:t>
      </w:r>
    </w:p>
    <w:p w:rsidR="004D122C" w:rsidRDefault="00104CA4" w:rsidP="00CB6B65">
      <w:pPr>
        <w:pStyle w:val="1"/>
        <w:spacing w:line="240" w:lineRule="auto"/>
        <w:ind w:firstLine="680"/>
        <w:jc w:val="both"/>
      </w:pPr>
      <w:r>
        <w:rPr>
          <w:u w:val="single"/>
        </w:rPr>
        <w:t>Основные направления пропаганды здорового образа жизни:</w:t>
      </w:r>
    </w:p>
    <w:p w:rsidR="004D122C" w:rsidRDefault="00104CA4" w:rsidP="00CB6B65">
      <w:pPr>
        <w:pStyle w:val="1"/>
        <w:numPr>
          <w:ilvl w:val="0"/>
          <w:numId w:val="4"/>
        </w:numPr>
        <w:tabs>
          <w:tab w:val="left" w:pos="902"/>
        </w:tabs>
        <w:spacing w:line="240" w:lineRule="auto"/>
        <w:ind w:firstLine="680"/>
        <w:jc w:val="both"/>
      </w:pPr>
      <w:r>
        <w:t>Тематические классные часы, лекции, познавательные игры, конкурсы рисунков, плакатов, стихотворений, различные акции.</w:t>
      </w:r>
    </w:p>
    <w:p w:rsidR="004D122C" w:rsidRDefault="00104CA4" w:rsidP="00CB6B65">
      <w:pPr>
        <w:pStyle w:val="1"/>
        <w:numPr>
          <w:ilvl w:val="0"/>
          <w:numId w:val="4"/>
        </w:numPr>
        <w:tabs>
          <w:tab w:val="left" w:pos="902"/>
        </w:tabs>
        <w:spacing w:line="240" w:lineRule="auto"/>
        <w:ind w:firstLine="680"/>
        <w:jc w:val="both"/>
      </w:pPr>
      <w:r>
        <w:t>Обучение учащихся оказанию первой медицинской помощи. Навыки и отрабатываются на уроках ОБЖ, свои умения в оказании помощи пострадавшим ребята демонстрируют во время игры «Зарница».</w:t>
      </w:r>
    </w:p>
    <w:p w:rsidR="004D122C" w:rsidRDefault="00104CA4" w:rsidP="00CB6B65">
      <w:pPr>
        <w:pStyle w:val="1"/>
        <w:numPr>
          <w:ilvl w:val="0"/>
          <w:numId w:val="4"/>
        </w:numPr>
        <w:tabs>
          <w:tab w:val="left" w:pos="902"/>
        </w:tabs>
        <w:spacing w:line="240" w:lineRule="auto"/>
        <w:ind w:firstLine="680"/>
        <w:jc w:val="both"/>
      </w:pPr>
      <w:r>
        <w:t>Совместная работа с учреждениями здравоохранения и органами внутренних дел по профилактике токсикомании, наркомании, курения и алкоголизма.</w:t>
      </w:r>
    </w:p>
    <w:p w:rsidR="004D122C" w:rsidRDefault="00104CA4" w:rsidP="00CB6B65">
      <w:pPr>
        <w:pStyle w:val="1"/>
        <w:numPr>
          <w:ilvl w:val="0"/>
          <w:numId w:val="4"/>
        </w:numPr>
        <w:tabs>
          <w:tab w:val="left" w:pos="1009"/>
        </w:tabs>
        <w:spacing w:line="240" w:lineRule="auto"/>
        <w:ind w:firstLine="820"/>
        <w:jc w:val="both"/>
      </w:pPr>
      <w:r>
        <w:t>Постоянными гостями школы являются работники ФАПа. Фельдшер проводит осмотр детей, вакцинацию, проводились беседы на различные темы «О вакцинации против гриппа», «Что ты знаешь о гепатите», «Реакция Манту. Что это?».</w:t>
      </w:r>
    </w:p>
    <w:p w:rsidR="004D122C" w:rsidRDefault="00104CA4" w:rsidP="00CB6B65">
      <w:pPr>
        <w:pStyle w:val="1"/>
        <w:numPr>
          <w:ilvl w:val="0"/>
          <w:numId w:val="4"/>
        </w:numPr>
        <w:tabs>
          <w:tab w:val="left" w:pos="902"/>
        </w:tabs>
        <w:spacing w:line="240" w:lineRule="auto"/>
        <w:ind w:firstLine="680"/>
        <w:jc w:val="both"/>
      </w:pPr>
      <w:r>
        <w:t>Пропаганда физкультуры и здорового образа жизни через уроки биологии, химии, географии, ОБЖ и др. по программам обучения и во внеклассной работе.</w:t>
      </w:r>
    </w:p>
    <w:p w:rsidR="004D122C" w:rsidRDefault="00104CA4" w:rsidP="00CB6B65">
      <w:pPr>
        <w:pStyle w:val="1"/>
        <w:numPr>
          <w:ilvl w:val="0"/>
          <w:numId w:val="4"/>
        </w:numPr>
        <w:tabs>
          <w:tab w:val="left" w:pos="993"/>
        </w:tabs>
        <w:spacing w:line="240" w:lineRule="auto"/>
        <w:ind w:firstLine="680"/>
      </w:pPr>
      <w:r>
        <w:t>Соревнования и спортивные праздники.</w:t>
      </w:r>
    </w:p>
    <w:p w:rsidR="004D122C" w:rsidRDefault="00104CA4" w:rsidP="00CB6B65">
      <w:pPr>
        <w:pStyle w:val="11"/>
        <w:keepNext/>
        <w:keepLines/>
        <w:spacing w:after="0" w:line="240" w:lineRule="auto"/>
        <w:ind w:left="320" w:firstLine="900"/>
        <w:jc w:val="both"/>
      </w:pPr>
      <w:bookmarkStart w:id="6" w:name="bookmark11"/>
      <w:r>
        <w:t>Степень удовлетворенности родителей обучающихся качеством предоставляемых образовательных услуг.</w:t>
      </w:r>
      <w:bookmarkEnd w:id="6"/>
    </w:p>
    <w:p w:rsidR="004D122C" w:rsidRDefault="00104CA4" w:rsidP="00CB6B65">
      <w:pPr>
        <w:pStyle w:val="1"/>
        <w:spacing w:line="240" w:lineRule="auto"/>
        <w:ind w:left="320" w:firstLine="900"/>
        <w:jc w:val="both"/>
      </w:pPr>
      <w:r>
        <w:t xml:space="preserve">Качество образования представляет собой широкий комплекс условий обучения. Для измерения качества образования недостаточно статистических показателей, даже очень подробных и достоверных, необходимы субъективные оценки соответствия этих параметров потребностям людей. По своей природе качество образования - это объективно-субъективная характеристика условий обучения человека, которая зависит от развития потребностей самого человека и его субъективных представлений и оценок своего обучения. Некоторые объективные составляющие качества образования могут быть более актуализированы в сознании человека, другие менее, третьи совсем не актуальны в силу опыта, культурного капитала, ценностных предпочтений. Субъективные оценки важны уже в силу того, что они могут быть дифференцированы по регионам, социальным и демографическим группам и позволяют составить объемную картину образовательных потребностей общества. Поэтому качество образования - это комплексная характеристика условий образования населения, которая выражается в объективных показателях и </w:t>
      </w:r>
      <w:r>
        <w:lastRenderedPageBreak/>
        <w:t>субъективных оценках удовлетворения образовательных потребностей, связана с восприятием людьми своего образовательного статуса в зависимости от культурных особенностей, системы ценностей и социальных стандартов, существующих в обществе.</w:t>
      </w:r>
    </w:p>
    <w:p w:rsidR="004D122C" w:rsidRDefault="00104CA4" w:rsidP="00CB6B65">
      <w:pPr>
        <w:pStyle w:val="1"/>
        <w:spacing w:line="240" w:lineRule="auto"/>
        <w:ind w:left="300" w:firstLine="700"/>
        <w:jc w:val="both"/>
      </w:pPr>
      <w:r>
        <w:t>В соответствии с таким пониманием качества образования периодически администрацией МБОУ «Лицей № 21» проводится мониторинг степени удовлетворенности родителей качеством образовательных услуг.</w:t>
      </w:r>
    </w:p>
    <w:p w:rsidR="004D122C" w:rsidRDefault="00104CA4" w:rsidP="00CB6B65">
      <w:pPr>
        <w:pStyle w:val="1"/>
        <w:spacing w:line="240" w:lineRule="auto"/>
        <w:ind w:left="300" w:firstLine="700"/>
        <w:jc w:val="both"/>
      </w:pPr>
      <w:r>
        <w:t>Так в конце 2021-2022 учебном году был проведен мониторинг удовлетворенности родителей (законных представителей) образовательным процессом в школе.</w:t>
      </w:r>
    </w:p>
    <w:p w:rsidR="004D122C" w:rsidRDefault="00104CA4" w:rsidP="00CB6B65">
      <w:pPr>
        <w:pStyle w:val="1"/>
        <w:spacing w:line="240" w:lineRule="auto"/>
        <w:ind w:left="300" w:firstLine="700"/>
        <w:jc w:val="both"/>
      </w:pPr>
      <w:r>
        <w:rPr>
          <w:b/>
          <w:bCs/>
        </w:rPr>
        <w:t xml:space="preserve">Целью </w:t>
      </w:r>
      <w:r>
        <w:t>мониторинга было изучение удовлетворенности родителей качеством образовательных услуг в системе школьного образования.</w:t>
      </w:r>
    </w:p>
    <w:p w:rsidR="004D122C" w:rsidRDefault="00104CA4" w:rsidP="00CB6B65">
      <w:pPr>
        <w:pStyle w:val="1"/>
        <w:spacing w:line="240" w:lineRule="auto"/>
        <w:ind w:left="300" w:firstLine="700"/>
        <w:jc w:val="both"/>
      </w:pPr>
      <w:r>
        <w:rPr>
          <w:b/>
          <w:bCs/>
        </w:rPr>
        <w:t>Основные задачи исследования:</w:t>
      </w:r>
    </w:p>
    <w:p w:rsidR="004D122C" w:rsidRDefault="00104CA4" w:rsidP="00CB6B65">
      <w:pPr>
        <w:pStyle w:val="1"/>
        <w:numPr>
          <w:ilvl w:val="0"/>
          <w:numId w:val="5"/>
        </w:numPr>
        <w:tabs>
          <w:tab w:val="left" w:pos="1018"/>
        </w:tabs>
        <w:spacing w:line="240" w:lineRule="auto"/>
        <w:ind w:left="980" w:hanging="280"/>
        <w:jc w:val="both"/>
      </w:pPr>
      <w:r>
        <w:t>Определить степень удовлетворенности качеством образовательных услуг в школе.</w:t>
      </w:r>
    </w:p>
    <w:p w:rsidR="004D122C" w:rsidRDefault="00104CA4" w:rsidP="00CB6B65">
      <w:pPr>
        <w:pStyle w:val="1"/>
        <w:numPr>
          <w:ilvl w:val="0"/>
          <w:numId w:val="5"/>
        </w:numPr>
        <w:tabs>
          <w:tab w:val="left" w:pos="1042"/>
        </w:tabs>
        <w:spacing w:line="240" w:lineRule="auto"/>
        <w:ind w:left="980" w:hanging="280"/>
        <w:jc w:val="both"/>
      </w:pPr>
      <w:r>
        <w:t>Разработать рекомендации по улучшению качества образовательных услуг в школе.</w:t>
      </w:r>
    </w:p>
    <w:p w:rsidR="004D122C" w:rsidRDefault="00104CA4" w:rsidP="00CB6B65">
      <w:pPr>
        <w:pStyle w:val="1"/>
        <w:numPr>
          <w:ilvl w:val="0"/>
          <w:numId w:val="5"/>
        </w:numPr>
        <w:tabs>
          <w:tab w:val="left" w:pos="1037"/>
        </w:tabs>
        <w:spacing w:line="240" w:lineRule="auto"/>
        <w:ind w:firstLine="700"/>
        <w:jc w:val="both"/>
      </w:pPr>
      <w:r>
        <w:t>Метод мониторинга: анкетный опрос</w:t>
      </w:r>
    </w:p>
    <w:p w:rsidR="004D122C" w:rsidRDefault="00104CA4" w:rsidP="00CB6B65">
      <w:pPr>
        <w:pStyle w:val="1"/>
        <w:spacing w:line="240" w:lineRule="auto"/>
        <w:ind w:firstLine="300"/>
        <w:jc w:val="both"/>
      </w:pPr>
      <w:r>
        <w:t>Результаты мониторинга позволяют сделать выводы:</w:t>
      </w:r>
    </w:p>
    <w:p w:rsidR="004D122C" w:rsidRDefault="00104CA4" w:rsidP="00CB6B65">
      <w:pPr>
        <w:pStyle w:val="1"/>
        <w:spacing w:line="240" w:lineRule="auto"/>
        <w:ind w:firstLine="700"/>
        <w:jc w:val="both"/>
      </w:pPr>
      <w:r>
        <w:t>Работа образовательного учреждения является продуктивной, эффективной и удовлетворяет большую часть родительской общественности.</w:t>
      </w:r>
    </w:p>
    <w:p w:rsidR="004D122C" w:rsidRDefault="00104CA4" w:rsidP="00CB6B65">
      <w:pPr>
        <w:pStyle w:val="1"/>
        <w:spacing w:line="240" w:lineRule="auto"/>
        <w:ind w:firstLine="700"/>
        <w:jc w:val="both"/>
      </w:pPr>
      <w:r>
        <w:t>Выводы о степени удовлетворённости родителей качеством образовательных услуг по результатам исследования за 2015-2016 учебный год представлены в</w:t>
      </w:r>
    </w:p>
    <w:p w:rsidR="004D122C" w:rsidRDefault="00104CA4" w:rsidP="00CB6B65">
      <w:pPr>
        <w:pStyle w:val="a5"/>
        <w:rPr>
          <w:b w:val="0"/>
          <w:bCs w:val="0"/>
        </w:rPr>
      </w:pPr>
      <w:r>
        <w:rPr>
          <w:b w:val="0"/>
          <w:bCs w:val="0"/>
        </w:rPr>
        <w:t>таблице:</w:t>
      </w:r>
    </w:p>
    <w:tbl>
      <w:tblPr>
        <w:tblOverlap w:val="never"/>
        <w:tblW w:w="0" w:type="auto"/>
        <w:tblLayout w:type="fixed"/>
        <w:tblCellMar>
          <w:left w:w="10" w:type="dxa"/>
          <w:right w:w="10" w:type="dxa"/>
        </w:tblCellMar>
        <w:tblLook w:val="04A0" w:firstRow="1" w:lastRow="0" w:firstColumn="1" w:lastColumn="0" w:noHBand="0" w:noVBand="1"/>
      </w:tblPr>
      <w:tblGrid>
        <w:gridCol w:w="1598"/>
        <w:gridCol w:w="4954"/>
        <w:gridCol w:w="3394"/>
      </w:tblGrid>
      <w:tr w:rsidR="00CB6B65" w:rsidTr="00296407">
        <w:tc>
          <w:tcPr>
            <w:tcW w:w="1598" w:type="dxa"/>
            <w:tcBorders>
              <w:top w:val="single" w:sz="4" w:space="0" w:color="auto"/>
              <w:left w:val="single" w:sz="4" w:space="0" w:color="auto"/>
            </w:tcBorders>
            <w:shd w:val="clear" w:color="auto" w:fill="auto"/>
            <w:vAlign w:val="bottom"/>
          </w:tcPr>
          <w:p w:rsidR="00CB6B65" w:rsidRDefault="00CB6B65" w:rsidP="00CB6B65">
            <w:pPr>
              <w:pStyle w:val="a7"/>
              <w:spacing w:line="240" w:lineRule="auto"/>
              <w:ind w:firstLine="0"/>
              <w:jc w:val="center"/>
            </w:pPr>
            <w:r>
              <w:rPr>
                <w:b/>
                <w:bCs/>
              </w:rPr>
              <w:t>Критерий качества образования</w:t>
            </w:r>
          </w:p>
        </w:tc>
        <w:tc>
          <w:tcPr>
            <w:tcW w:w="4954" w:type="dxa"/>
            <w:tcBorders>
              <w:top w:val="single" w:sz="4" w:space="0" w:color="auto"/>
              <w:left w:val="single" w:sz="4" w:space="0" w:color="auto"/>
            </w:tcBorders>
            <w:shd w:val="clear" w:color="auto" w:fill="auto"/>
          </w:tcPr>
          <w:p w:rsidR="00CB6B65" w:rsidRDefault="00CB6B65" w:rsidP="00CB6B65">
            <w:pPr>
              <w:pStyle w:val="a7"/>
              <w:spacing w:line="240" w:lineRule="auto"/>
              <w:ind w:firstLine="260"/>
            </w:pPr>
            <w:r>
              <w:rPr>
                <w:b/>
                <w:bCs/>
              </w:rPr>
              <w:t>Положительная оценка респондентов</w:t>
            </w:r>
          </w:p>
        </w:tc>
        <w:tc>
          <w:tcPr>
            <w:tcW w:w="3394" w:type="dxa"/>
            <w:tcBorders>
              <w:top w:val="single" w:sz="4" w:space="0" w:color="auto"/>
              <w:left w:val="single" w:sz="4" w:space="0" w:color="auto"/>
              <w:right w:val="single" w:sz="4" w:space="0" w:color="auto"/>
            </w:tcBorders>
            <w:shd w:val="clear" w:color="auto" w:fill="auto"/>
            <w:vAlign w:val="center"/>
          </w:tcPr>
          <w:p w:rsidR="00CB6B65" w:rsidRDefault="00CB6B65" w:rsidP="00CB6B65">
            <w:pPr>
              <w:pStyle w:val="a7"/>
              <w:spacing w:line="240" w:lineRule="auto"/>
              <w:ind w:firstLine="0"/>
              <w:jc w:val="center"/>
            </w:pPr>
            <w:r>
              <w:rPr>
                <w:b/>
                <w:bCs/>
              </w:rPr>
              <w:t>Отрицательная оценка респондентов</w:t>
            </w:r>
          </w:p>
        </w:tc>
      </w:tr>
      <w:tr w:rsidR="00CB6B65" w:rsidTr="00296407">
        <w:tc>
          <w:tcPr>
            <w:tcW w:w="9946" w:type="dxa"/>
            <w:gridSpan w:val="3"/>
            <w:tcBorders>
              <w:top w:val="single" w:sz="4" w:space="0" w:color="auto"/>
              <w:left w:val="single" w:sz="4" w:space="0" w:color="auto"/>
              <w:right w:val="single" w:sz="4" w:space="0" w:color="auto"/>
            </w:tcBorders>
            <w:shd w:val="clear" w:color="auto" w:fill="auto"/>
            <w:vAlign w:val="bottom"/>
          </w:tcPr>
          <w:p w:rsidR="00CB6B65" w:rsidRDefault="00CB6B65" w:rsidP="00CB6B65">
            <w:pPr>
              <w:pStyle w:val="a7"/>
              <w:spacing w:line="240" w:lineRule="auto"/>
              <w:ind w:firstLine="0"/>
              <w:jc w:val="center"/>
            </w:pPr>
            <w:r>
              <w:rPr>
                <w:b/>
                <w:bCs/>
              </w:rPr>
              <w:t>Родители</w:t>
            </w:r>
          </w:p>
        </w:tc>
      </w:tr>
      <w:tr w:rsidR="00CB6B65" w:rsidTr="00296407">
        <w:tc>
          <w:tcPr>
            <w:tcW w:w="1598" w:type="dxa"/>
            <w:tcBorders>
              <w:top w:val="single" w:sz="4" w:space="0" w:color="auto"/>
              <w:left w:val="single" w:sz="4" w:space="0" w:color="auto"/>
              <w:bottom w:val="single" w:sz="4" w:space="0" w:color="auto"/>
            </w:tcBorders>
            <w:shd w:val="clear" w:color="auto" w:fill="auto"/>
            <w:textDirection w:val="btLr"/>
            <w:vAlign w:val="center"/>
          </w:tcPr>
          <w:p w:rsidR="00CB6B65" w:rsidRPr="00CB6B65" w:rsidRDefault="00CB6B65" w:rsidP="00CB6B65">
            <w:pPr>
              <w:pStyle w:val="a7"/>
              <w:spacing w:line="240" w:lineRule="auto"/>
              <w:ind w:firstLine="261"/>
              <w:jc w:val="center"/>
              <w:rPr>
                <w:sz w:val="24"/>
                <w:szCs w:val="24"/>
              </w:rPr>
            </w:pPr>
            <w:r w:rsidRPr="00CB6B65">
              <w:rPr>
                <w:sz w:val="24"/>
                <w:szCs w:val="24"/>
              </w:rPr>
              <w:t>Психологический климат</w:t>
            </w:r>
          </w:p>
        </w:tc>
        <w:tc>
          <w:tcPr>
            <w:tcW w:w="4954" w:type="dxa"/>
            <w:tcBorders>
              <w:top w:val="single" w:sz="4" w:space="0" w:color="auto"/>
              <w:left w:val="single" w:sz="4" w:space="0" w:color="auto"/>
              <w:bottom w:val="single" w:sz="4" w:space="0" w:color="auto"/>
            </w:tcBorders>
            <w:shd w:val="clear" w:color="auto" w:fill="auto"/>
            <w:vAlign w:val="bottom"/>
          </w:tcPr>
          <w:p w:rsidR="00CB6B65" w:rsidRPr="00CB6B65" w:rsidRDefault="00CB6B65" w:rsidP="00CB6B65">
            <w:pPr>
              <w:pStyle w:val="a7"/>
              <w:numPr>
                <w:ilvl w:val="0"/>
                <w:numId w:val="6"/>
              </w:numPr>
              <w:tabs>
                <w:tab w:val="left" w:pos="134"/>
              </w:tabs>
              <w:spacing w:line="240" w:lineRule="auto"/>
              <w:ind w:firstLine="0"/>
              <w:jc w:val="both"/>
              <w:rPr>
                <w:sz w:val="24"/>
                <w:szCs w:val="24"/>
              </w:rPr>
            </w:pPr>
            <w:r w:rsidRPr="00CB6B65">
              <w:rPr>
                <w:sz w:val="24"/>
                <w:szCs w:val="24"/>
              </w:rPr>
              <w:t>.Преобладание положительных эмоций от нахождения в школе</w:t>
            </w:r>
          </w:p>
          <w:p w:rsidR="00CB6B65" w:rsidRPr="00CB6B65" w:rsidRDefault="00CB6B65" w:rsidP="00CB6B65">
            <w:pPr>
              <w:pStyle w:val="a7"/>
              <w:spacing w:line="240" w:lineRule="auto"/>
              <w:ind w:firstLine="0"/>
              <w:rPr>
                <w:sz w:val="24"/>
                <w:szCs w:val="24"/>
              </w:rPr>
            </w:pPr>
            <w:r w:rsidRPr="00CB6B65">
              <w:rPr>
                <w:sz w:val="24"/>
                <w:szCs w:val="24"/>
              </w:rPr>
              <w:t>(гордость за ребенка, спокойствие).</w:t>
            </w:r>
          </w:p>
          <w:p w:rsidR="00CB6B65" w:rsidRPr="00CB6B65" w:rsidRDefault="00CB6B65" w:rsidP="00CB6B65">
            <w:pPr>
              <w:pStyle w:val="a7"/>
              <w:numPr>
                <w:ilvl w:val="0"/>
                <w:numId w:val="6"/>
              </w:numPr>
              <w:tabs>
                <w:tab w:val="left" w:pos="134"/>
              </w:tabs>
              <w:spacing w:line="240" w:lineRule="auto"/>
              <w:ind w:firstLine="0"/>
              <w:rPr>
                <w:sz w:val="24"/>
                <w:szCs w:val="24"/>
              </w:rPr>
            </w:pPr>
            <w:r w:rsidRPr="00CB6B65">
              <w:rPr>
                <w:sz w:val="24"/>
                <w:szCs w:val="24"/>
              </w:rPr>
              <w:t>.Уважительное отношение учителей к ребенку.</w:t>
            </w:r>
          </w:p>
          <w:p w:rsidR="00CB6B65" w:rsidRPr="00CB6B65" w:rsidRDefault="00CB6B65" w:rsidP="00CB6B65">
            <w:pPr>
              <w:pStyle w:val="a7"/>
              <w:numPr>
                <w:ilvl w:val="0"/>
                <w:numId w:val="6"/>
              </w:numPr>
              <w:tabs>
                <w:tab w:val="left" w:pos="134"/>
              </w:tabs>
              <w:spacing w:line="240" w:lineRule="auto"/>
              <w:ind w:firstLine="0"/>
              <w:rPr>
                <w:sz w:val="24"/>
                <w:szCs w:val="24"/>
              </w:rPr>
            </w:pPr>
            <w:r w:rsidRPr="00CB6B65">
              <w:rPr>
                <w:sz w:val="24"/>
                <w:szCs w:val="24"/>
              </w:rPr>
              <w:t>.Наличие у ребенка друзей в школе 4.Наличие условий для занятий ребенка спортом и творчеством.</w:t>
            </w:r>
          </w:p>
          <w:p w:rsidR="00CB6B65" w:rsidRPr="00CB6B65" w:rsidRDefault="00CB6B65" w:rsidP="00CB6B65">
            <w:pPr>
              <w:pStyle w:val="a7"/>
              <w:spacing w:line="240" w:lineRule="auto"/>
              <w:ind w:firstLine="0"/>
              <w:jc w:val="both"/>
              <w:rPr>
                <w:sz w:val="24"/>
                <w:szCs w:val="24"/>
              </w:rPr>
            </w:pPr>
            <w:r w:rsidRPr="00CB6B65">
              <w:rPr>
                <w:sz w:val="24"/>
                <w:szCs w:val="24"/>
              </w:rPr>
              <w:t>5. Достаточная информированность о деятельности школы.</w:t>
            </w:r>
          </w:p>
        </w:tc>
        <w:tc>
          <w:tcPr>
            <w:tcW w:w="3394" w:type="dxa"/>
            <w:tcBorders>
              <w:top w:val="single" w:sz="4" w:space="0" w:color="auto"/>
              <w:left w:val="single" w:sz="4" w:space="0" w:color="auto"/>
              <w:bottom w:val="single" w:sz="4" w:space="0" w:color="auto"/>
              <w:right w:val="single" w:sz="4" w:space="0" w:color="auto"/>
            </w:tcBorders>
            <w:shd w:val="clear" w:color="auto" w:fill="auto"/>
          </w:tcPr>
          <w:p w:rsidR="00CB6B65" w:rsidRPr="00CB6B65" w:rsidRDefault="00CB6B65" w:rsidP="00CB6B65">
            <w:pPr>
              <w:pStyle w:val="a7"/>
              <w:numPr>
                <w:ilvl w:val="0"/>
                <w:numId w:val="7"/>
              </w:numPr>
              <w:tabs>
                <w:tab w:val="left" w:pos="144"/>
              </w:tabs>
              <w:spacing w:line="240" w:lineRule="auto"/>
              <w:ind w:firstLine="0"/>
              <w:rPr>
                <w:sz w:val="24"/>
                <w:szCs w:val="24"/>
              </w:rPr>
            </w:pPr>
            <w:r w:rsidRPr="00CB6B65">
              <w:rPr>
                <w:sz w:val="24"/>
                <w:szCs w:val="24"/>
              </w:rPr>
              <w:t>.Имеются случаи с жалобами на недомогание и плохое самочувствие обучающихся во время учебного процесса.</w:t>
            </w:r>
          </w:p>
          <w:p w:rsidR="00CB6B65" w:rsidRPr="00CB6B65" w:rsidRDefault="00CB6B65" w:rsidP="00CB6B65">
            <w:pPr>
              <w:pStyle w:val="a7"/>
              <w:numPr>
                <w:ilvl w:val="0"/>
                <w:numId w:val="7"/>
              </w:numPr>
              <w:tabs>
                <w:tab w:val="left" w:pos="144"/>
              </w:tabs>
              <w:spacing w:line="240" w:lineRule="auto"/>
              <w:ind w:firstLine="0"/>
              <w:rPr>
                <w:sz w:val="24"/>
                <w:szCs w:val="24"/>
              </w:rPr>
            </w:pPr>
            <w:r w:rsidRPr="00CB6B65">
              <w:rPr>
                <w:sz w:val="24"/>
                <w:szCs w:val="24"/>
              </w:rPr>
              <w:t>. Отсутствие контактов с педагогами у некоторых родителей.</w:t>
            </w:r>
          </w:p>
        </w:tc>
      </w:tr>
      <w:tr w:rsidR="00CB6B65" w:rsidTr="00296407">
        <w:tc>
          <w:tcPr>
            <w:tcW w:w="1598" w:type="dxa"/>
            <w:tcBorders>
              <w:top w:val="single" w:sz="4" w:space="0" w:color="auto"/>
              <w:left w:val="single" w:sz="4" w:space="0" w:color="auto"/>
              <w:bottom w:val="single" w:sz="4" w:space="0" w:color="auto"/>
            </w:tcBorders>
            <w:shd w:val="clear" w:color="auto" w:fill="auto"/>
            <w:textDirection w:val="btLr"/>
            <w:vAlign w:val="center"/>
          </w:tcPr>
          <w:p w:rsidR="00CB6B65" w:rsidRPr="00CB6B65" w:rsidRDefault="00CB6B65" w:rsidP="00CB6B65">
            <w:pPr>
              <w:pStyle w:val="a7"/>
              <w:spacing w:line="240" w:lineRule="auto"/>
              <w:ind w:firstLine="261"/>
              <w:jc w:val="center"/>
              <w:rPr>
                <w:sz w:val="24"/>
                <w:szCs w:val="24"/>
              </w:rPr>
            </w:pPr>
            <w:r w:rsidRPr="00CB6B65">
              <w:rPr>
                <w:sz w:val="24"/>
                <w:szCs w:val="24"/>
              </w:rPr>
              <w:t>Профессиональная подготовка педагогов</w:t>
            </w:r>
          </w:p>
        </w:tc>
        <w:tc>
          <w:tcPr>
            <w:tcW w:w="4954" w:type="dxa"/>
            <w:tcBorders>
              <w:top w:val="single" w:sz="4" w:space="0" w:color="auto"/>
              <w:left w:val="single" w:sz="4" w:space="0" w:color="auto"/>
              <w:bottom w:val="single" w:sz="4" w:space="0" w:color="auto"/>
            </w:tcBorders>
            <w:shd w:val="clear" w:color="auto" w:fill="auto"/>
            <w:vAlign w:val="bottom"/>
          </w:tcPr>
          <w:p w:rsidR="00CB6B65" w:rsidRPr="00CB6B65" w:rsidRDefault="00CB6B65" w:rsidP="00CB6B65">
            <w:pPr>
              <w:pStyle w:val="a7"/>
              <w:tabs>
                <w:tab w:val="left" w:pos="110"/>
                <w:tab w:val="left" w:pos="1478"/>
              </w:tabs>
              <w:spacing w:line="240" w:lineRule="auto"/>
              <w:ind w:firstLine="0"/>
              <w:rPr>
                <w:sz w:val="24"/>
                <w:szCs w:val="24"/>
              </w:rPr>
            </w:pPr>
            <w:r w:rsidRPr="00CB6B65">
              <w:rPr>
                <w:sz w:val="24"/>
                <w:szCs w:val="24"/>
              </w:rPr>
              <w:t>1.Наличие большого авторитета у некоторых учителей.</w:t>
            </w:r>
          </w:p>
          <w:p w:rsidR="00CB6B65" w:rsidRPr="00CB6B65" w:rsidRDefault="00CB6B65" w:rsidP="00CB6B65">
            <w:pPr>
              <w:pStyle w:val="a7"/>
              <w:tabs>
                <w:tab w:val="left" w:pos="149"/>
              </w:tabs>
              <w:spacing w:line="240" w:lineRule="auto"/>
              <w:ind w:firstLine="0"/>
              <w:rPr>
                <w:sz w:val="24"/>
                <w:szCs w:val="24"/>
              </w:rPr>
            </w:pPr>
            <w:r w:rsidRPr="00CB6B65">
              <w:rPr>
                <w:sz w:val="24"/>
                <w:szCs w:val="24"/>
              </w:rPr>
              <w:t>2.Уважительное отношение большинства учителей к ученикам.</w:t>
            </w:r>
          </w:p>
          <w:p w:rsidR="00CB6B65" w:rsidRPr="00CB6B65" w:rsidRDefault="00CB6B65" w:rsidP="00CB6B65">
            <w:pPr>
              <w:pStyle w:val="a7"/>
              <w:tabs>
                <w:tab w:val="left" w:pos="134"/>
              </w:tabs>
              <w:spacing w:line="240" w:lineRule="auto"/>
              <w:ind w:firstLine="0"/>
              <w:jc w:val="both"/>
              <w:rPr>
                <w:sz w:val="24"/>
                <w:szCs w:val="24"/>
              </w:rPr>
            </w:pPr>
            <w:r w:rsidRPr="00CB6B65">
              <w:rPr>
                <w:sz w:val="24"/>
                <w:szCs w:val="24"/>
              </w:rPr>
              <w:t>3. В большинстве случаев учителя прислушиваются к мнению родителей и учитывают его.</w:t>
            </w:r>
          </w:p>
        </w:tc>
        <w:tc>
          <w:tcPr>
            <w:tcW w:w="3394" w:type="dxa"/>
            <w:tcBorders>
              <w:top w:val="single" w:sz="4" w:space="0" w:color="auto"/>
              <w:left w:val="single" w:sz="4" w:space="0" w:color="auto"/>
              <w:bottom w:val="single" w:sz="4" w:space="0" w:color="auto"/>
              <w:right w:val="single" w:sz="4" w:space="0" w:color="auto"/>
            </w:tcBorders>
            <w:shd w:val="clear" w:color="auto" w:fill="auto"/>
          </w:tcPr>
          <w:p w:rsidR="00CB6B65" w:rsidRPr="00CB6B65" w:rsidRDefault="00CB6B65" w:rsidP="00CB6B65">
            <w:pPr>
              <w:pStyle w:val="a7"/>
              <w:spacing w:line="240" w:lineRule="auto"/>
              <w:ind w:firstLine="0"/>
              <w:rPr>
                <w:sz w:val="24"/>
                <w:szCs w:val="24"/>
              </w:rPr>
            </w:pPr>
            <w:r w:rsidRPr="00CB6B65">
              <w:rPr>
                <w:sz w:val="24"/>
                <w:szCs w:val="24"/>
              </w:rPr>
              <w:t>1. Не всегда справедливо и объективно происходит оценивание результатов обучающихся.</w:t>
            </w:r>
          </w:p>
          <w:p w:rsidR="00CB6B65" w:rsidRPr="00CB6B65" w:rsidRDefault="00CB6B65" w:rsidP="00CB6B65">
            <w:pPr>
              <w:pStyle w:val="a7"/>
              <w:tabs>
                <w:tab w:val="left" w:pos="144"/>
              </w:tabs>
              <w:spacing w:line="240" w:lineRule="auto"/>
              <w:ind w:firstLine="0"/>
              <w:rPr>
                <w:sz w:val="24"/>
                <w:szCs w:val="24"/>
              </w:rPr>
            </w:pPr>
            <w:r w:rsidRPr="00CB6B65">
              <w:rPr>
                <w:sz w:val="24"/>
                <w:szCs w:val="24"/>
              </w:rPr>
              <w:t>2. Недостаточно учитываются индивидуальные особенности детей.</w:t>
            </w:r>
          </w:p>
        </w:tc>
      </w:tr>
      <w:tr w:rsidR="00CB6B65" w:rsidTr="00296407">
        <w:tc>
          <w:tcPr>
            <w:tcW w:w="1598" w:type="dxa"/>
            <w:tcBorders>
              <w:top w:val="single" w:sz="4" w:space="0" w:color="auto"/>
              <w:left w:val="single" w:sz="4" w:space="0" w:color="auto"/>
              <w:bottom w:val="single" w:sz="4" w:space="0" w:color="auto"/>
            </w:tcBorders>
            <w:shd w:val="clear" w:color="auto" w:fill="auto"/>
            <w:textDirection w:val="btLr"/>
            <w:vAlign w:val="center"/>
          </w:tcPr>
          <w:p w:rsidR="00CB6B65" w:rsidRPr="00CB6B65" w:rsidRDefault="00CB6B65" w:rsidP="00CB6B65">
            <w:pPr>
              <w:pStyle w:val="a7"/>
              <w:spacing w:line="240" w:lineRule="auto"/>
              <w:ind w:firstLine="261"/>
              <w:jc w:val="center"/>
              <w:rPr>
                <w:sz w:val="24"/>
                <w:szCs w:val="24"/>
              </w:rPr>
            </w:pPr>
            <w:r w:rsidRPr="00CB6B65">
              <w:rPr>
                <w:sz w:val="24"/>
                <w:szCs w:val="24"/>
              </w:rPr>
              <w:t>Качество знаний учеников</w:t>
            </w:r>
          </w:p>
        </w:tc>
        <w:tc>
          <w:tcPr>
            <w:tcW w:w="4954" w:type="dxa"/>
            <w:tcBorders>
              <w:top w:val="single" w:sz="4" w:space="0" w:color="auto"/>
              <w:left w:val="single" w:sz="4" w:space="0" w:color="auto"/>
              <w:bottom w:val="single" w:sz="4" w:space="0" w:color="auto"/>
            </w:tcBorders>
            <w:shd w:val="clear" w:color="auto" w:fill="auto"/>
            <w:vAlign w:val="bottom"/>
          </w:tcPr>
          <w:p w:rsidR="00CB6B65" w:rsidRPr="00CB6B65" w:rsidRDefault="00CB6B65" w:rsidP="00CB6B65">
            <w:pPr>
              <w:pStyle w:val="a7"/>
              <w:spacing w:line="240" w:lineRule="auto"/>
              <w:ind w:firstLine="0"/>
              <w:rPr>
                <w:sz w:val="24"/>
                <w:szCs w:val="24"/>
              </w:rPr>
            </w:pPr>
            <w:r w:rsidRPr="00CB6B65">
              <w:rPr>
                <w:sz w:val="24"/>
                <w:szCs w:val="24"/>
              </w:rPr>
              <w:t>1. Подбор необходимых методов обучения и воспитательного взаимодействия.</w:t>
            </w:r>
          </w:p>
          <w:p w:rsidR="00CB6B65" w:rsidRPr="00CB6B65" w:rsidRDefault="00CB6B65" w:rsidP="00CB6B65">
            <w:pPr>
              <w:pStyle w:val="a7"/>
              <w:tabs>
                <w:tab w:val="left" w:pos="110"/>
                <w:tab w:val="left" w:pos="1478"/>
              </w:tabs>
              <w:spacing w:line="240" w:lineRule="auto"/>
              <w:ind w:firstLine="0"/>
              <w:rPr>
                <w:sz w:val="24"/>
                <w:szCs w:val="24"/>
              </w:rPr>
            </w:pPr>
            <w:r w:rsidRPr="00CB6B65">
              <w:rPr>
                <w:sz w:val="24"/>
                <w:szCs w:val="24"/>
              </w:rPr>
              <w:t>2.Включение качества знаний в число базовых критериев качества школьного образования.</w:t>
            </w:r>
          </w:p>
        </w:tc>
        <w:tc>
          <w:tcPr>
            <w:tcW w:w="3394" w:type="dxa"/>
            <w:tcBorders>
              <w:top w:val="single" w:sz="4" w:space="0" w:color="auto"/>
              <w:left w:val="single" w:sz="4" w:space="0" w:color="auto"/>
              <w:bottom w:val="single" w:sz="4" w:space="0" w:color="auto"/>
              <w:right w:val="single" w:sz="4" w:space="0" w:color="auto"/>
            </w:tcBorders>
            <w:shd w:val="clear" w:color="auto" w:fill="auto"/>
          </w:tcPr>
          <w:p w:rsidR="00CB6B65" w:rsidRPr="00CB6B65" w:rsidRDefault="00CB6B65" w:rsidP="00CB6B65">
            <w:pPr>
              <w:pStyle w:val="a7"/>
              <w:spacing w:line="240" w:lineRule="auto"/>
              <w:ind w:firstLine="0"/>
              <w:rPr>
                <w:sz w:val="24"/>
                <w:szCs w:val="24"/>
              </w:rPr>
            </w:pPr>
            <w:r w:rsidRPr="00CB6B65">
              <w:rPr>
                <w:sz w:val="24"/>
                <w:szCs w:val="24"/>
              </w:rPr>
              <w:t>1. Неоднозначная оценка подготовки обучающихся: глубины знаний, адекватности школьной нагрузки.</w:t>
            </w:r>
          </w:p>
        </w:tc>
      </w:tr>
      <w:tr w:rsidR="00CB6B65" w:rsidTr="00296407">
        <w:tc>
          <w:tcPr>
            <w:tcW w:w="1598" w:type="dxa"/>
            <w:tcBorders>
              <w:top w:val="single" w:sz="4" w:space="0" w:color="auto"/>
              <w:left w:val="single" w:sz="4" w:space="0" w:color="auto"/>
              <w:bottom w:val="single" w:sz="4" w:space="0" w:color="auto"/>
            </w:tcBorders>
            <w:shd w:val="clear" w:color="auto" w:fill="auto"/>
            <w:textDirection w:val="btLr"/>
            <w:vAlign w:val="center"/>
          </w:tcPr>
          <w:p w:rsidR="00CB6B65" w:rsidRPr="00CB6B65" w:rsidRDefault="00CB6B65" w:rsidP="00CB6B65">
            <w:pPr>
              <w:pStyle w:val="a7"/>
              <w:spacing w:line="240" w:lineRule="auto"/>
              <w:ind w:firstLine="0"/>
              <w:jc w:val="center"/>
              <w:rPr>
                <w:sz w:val="24"/>
                <w:szCs w:val="24"/>
              </w:rPr>
            </w:pPr>
            <w:r w:rsidRPr="00CB6B65">
              <w:rPr>
                <w:sz w:val="24"/>
                <w:szCs w:val="24"/>
              </w:rPr>
              <w:t>Качество материально- технической и учебно</w:t>
            </w:r>
            <w:r w:rsidRPr="00CB6B65">
              <w:rPr>
                <w:sz w:val="24"/>
                <w:szCs w:val="24"/>
              </w:rPr>
              <w:softHyphen/>
              <w:t>методической базы школы</w:t>
            </w:r>
          </w:p>
        </w:tc>
        <w:tc>
          <w:tcPr>
            <w:tcW w:w="4954" w:type="dxa"/>
            <w:tcBorders>
              <w:top w:val="single" w:sz="4" w:space="0" w:color="auto"/>
              <w:left w:val="single" w:sz="4" w:space="0" w:color="auto"/>
              <w:bottom w:val="single" w:sz="4" w:space="0" w:color="auto"/>
            </w:tcBorders>
            <w:shd w:val="clear" w:color="auto" w:fill="auto"/>
          </w:tcPr>
          <w:p w:rsidR="00CB6B65" w:rsidRPr="00CB6B65" w:rsidRDefault="00CB6B65" w:rsidP="00CB6B65">
            <w:pPr>
              <w:pStyle w:val="a7"/>
              <w:spacing w:line="240" w:lineRule="auto"/>
              <w:ind w:firstLine="0"/>
              <w:rPr>
                <w:sz w:val="24"/>
                <w:szCs w:val="24"/>
              </w:rPr>
            </w:pPr>
            <w:r w:rsidRPr="00CB6B65">
              <w:rPr>
                <w:sz w:val="24"/>
                <w:szCs w:val="24"/>
              </w:rPr>
              <w:t>1 .Использование на уроках современных информационных технологий.</w:t>
            </w:r>
          </w:p>
        </w:tc>
        <w:tc>
          <w:tcPr>
            <w:tcW w:w="3394" w:type="dxa"/>
            <w:tcBorders>
              <w:top w:val="single" w:sz="4" w:space="0" w:color="auto"/>
              <w:left w:val="single" w:sz="4" w:space="0" w:color="auto"/>
              <w:bottom w:val="single" w:sz="4" w:space="0" w:color="auto"/>
              <w:right w:val="single" w:sz="4" w:space="0" w:color="auto"/>
            </w:tcBorders>
            <w:shd w:val="clear" w:color="auto" w:fill="auto"/>
          </w:tcPr>
          <w:p w:rsidR="00CB6B65" w:rsidRPr="00CB6B65" w:rsidRDefault="00CB6B65" w:rsidP="00CB6B65">
            <w:pPr>
              <w:pStyle w:val="a7"/>
              <w:spacing w:line="240" w:lineRule="auto"/>
              <w:ind w:firstLine="0"/>
              <w:rPr>
                <w:sz w:val="24"/>
                <w:szCs w:val="24"/>
              </w:rPr>
            </w:pPr>
            <w:r w:rsidRPr="00CB6B65">
              <w:rPr>
                <w:sz w:val="24"/>
                <w:szCs w:val="24"/>
              </w:rPr>
              <w:t>1. Около 10% опрошенных родителей считают, что школа имеет недостаточную материально- техническую базу.</w:t>
            </w:r>
          </w:p>
        </w:tc>
      </w:tr>
    </w:tbl>
    <w:p w:rsidR="00CB6B65" w:rsidRDefault="00CB6B65" w:rsidP="00CB6B65">
      <w:pPr>
        <w:pStyle w:val="a5"/>
        <w:rPr>
          <w:b w:val="0"/>
          <w:bCs w:val="0"/>
        </w:rPr>
      </w:pPr>
    </w:p>
    <w:p w:rsidR="004D122C" w:rsidRDefault="00104CA4" w:rsidP="00CB6B65">
      <w:pPr>
        <w:rPr>
          <w:sz w:val="2"/>
          <w:szCs w:val="2"/>
        </w:rPr>
      </w:pPr>
      <w:r>
        <w:br w:type="page"/>
      </w:r>
    </w:p>
    <w:p w:rsidR="004D122C" w:rsidRDefault="00104CA4" w:rsidP="00CB6B65">
      <w:pPr>
        <w:pStyle w:val="1"/>
        <w:spacing w:line="240" w:lineRule="auto"/>
        <w:ind w:firstLine="0"/>
        <w:jc w:val="center"/>
        <w:rPr>
          <w:sz w:val="28"/>
          <w:szCs w:val="28"/>
        </w:rPr>
      </w:pPr>
      <w:r>
        <w:rPr>
          <w:b/>
          <w:bCs/>
          <w:i/>
          <w:iCs/>
          <w:sz w:val="28"/>
          <w:szCs w:val="28"/>
        </w:rPr>
        <w:lastRenderedPageBreak/>
        <w:t>ИТОГИ СОЦИОЛОГИЧЕСКОГО МЕТОДА АНКЕТИРОВАННОГО</w:t>
      </w:r>
      <w:r>
        <w:rPr>
          <w:b/>
          <w:bCs/>
          <w:i/>
          <w:iCs/>
          <w:sz w:val="28"/>
          <w:szCs w:val="28"/>
        </w:rPr>
        <w:br/>
        <w:t>ОПРОСА РОДИТЕЛЕЙ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02"/>
        <w:gridCol w:w="2832"/>
        <w:gridCol w:w="2582"/>
      </w:tblGrid>
      <w:tr w:rsidR="004D122C" w:rsidTr="00FE22EB">
        <w:trPr>
          <w:trHeight w:hRule="exact" w:val="1090"/>
          <w:jc w:val="center"/>
        </w:trPr>
        <w:tc>
          <w:tcPr>
            <w:tcW w:w="4502" w:type="dxa"/>
            <w:tcBorders>
              <w:top w:val="single" w:sz="4" w:space="0" w:color="auto"/>
              <w:left w:val="single" w:sz="4" w:space="0" w:color="auto"/>
            </w:tcBorders>
            <w:shd w:val="clear" w:color="auto" w:fill="auto"/>
            <w:vAlign w:val="center"/>
          </w:tcPr>
          <w:p w:rsidR="004D122C" w:rsidRDefault="00104CA4" w:rsidP="00FE22EB">
            <w:pPr>
              <w:pStyle w:val="a7"/>
              <w:spacing w:line="240" w:lineRule="auto"/>
              <w:ind w:firstLine="0"/>
              <w:jc w:val="center"/>
            </w:pPr>
            <w:r>
              <w:rPr>
                <w:b/>
                <w:bCs/>
              </w:rPr>
              <w:t>Критерий качества образования</w:t>
            </w:r>
          </w:p>
        </w:tc>
        <w:tc>
          <w:tcPr>
            <w:tcW w:w="2832" w:type="dxa"/>
            <w:tcBorders>
              <w:top w:val="single" w:sz="4" w:space="0" w:color="auto"/>
              <w:left w:val="single" w:sz="4" w:space="0" w:color="auto"/>
            </w:tcBorders>
            <w:shd w:val="clear" w:color="auto" w:fill="auto"/>
            <w:vAlign w:val="center"/>
          </w:tcPr>
          <w:p w:rsidR="004D122C" w:rsidRDefault="00104CA4" w:rsidP="00FE22EB">
            <w:pPr>
              <w:pStyle w:val="a7"/>
              <w:spacing w:line="240" w:lineRule="auto"/>
              <w:ind w:firstLine="0"/>
              <w:jc w:val="center"/>
            </w:pPr>
            <w:r>
              <w:rPr>
                <w:b/>
                <w:bCs/>
              </w:rPr>
              <w:t>Положительная оценка респондентов</w:t>
            </w:r>
          </w:p>
        </w:tc>
        <w:tc>
          <w:tcPr>
            <w:tcW w:w="2582" w:type="dxa"/>
            <w:tcBorders>
              <w:top w:val="single" w:sz="4" w:space="0" w:color="auto"/>
              <w:left w:val="single" w:sz="4" w:space="0" w:color="auto"/>
              <w:right w:val="single" w:sz="4" w:space="0" w:color="auto"/>
            </w:tcBorders>
            <w:shd w:val="clear" w:color="auto" w:fill="auto"/>
            <w:vAlign w:val="center"/>
          </w:tcPr>
          <w:p w:rsidR="004D122C" w:rsidRDefault="00104CA4" w:rsidP="00FE22EB">
            <w:pPr>
              <w:pStyle w:val="a7"/>
              <w:spacing w:line="240" w:lineRule="auto"/>
              <w:ind w:firstLine="0"/>
              <w:jc w:val="center"/>
            </w:pPr>
            <w:r>
              <w:rPr>
                <w:b/>
                <w:bCs/>
              </w:rPr>
              <w:t>Отрицательная оценка респондентов</w:t>
            </w:r>
          </w:p>
        </w:tc>
      </w:tr>
      <w:tr w:rsidR="004D122C">
        <w:trPr>
          <w:trHeight w:hRule="exact" w:val="518"/>
          <w:jc w:val="center"/>
        </w:trPr>
        <w:tc>
          <w:tcPr>
            <w:tcW w:w="9916" w:type="dxa"/>
            <w:gridSpan w:val="3"/>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pPr>
            <w:r>
              <w:rPr>
                <w:b/>
                <w:bCs/>
              </w:rPr>
              <w:t>Родители</w:t>
            </w:r>
          </w:p>
        </w:tc>
      </w:tr>
      <w:tr w:rsidR="004D122C" w:rsidTr="00FE22EB">
        <w:trPr>
          <w:trHeight w:hRule="exact" w:val="311"/>
          <w:jc w:val="center"/>
        </w:trPr>
        <w:tc>
          <w:tcPr>
            <w:tcW w:w="4502"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pPr>
            <w:r>
              <w:t>Психологический климат</w:t>
            </w:r>
          </w:p>
        </w:tc>
        <w:tc>
          <w:tcPr>
            <w:tcW w:w="2832"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pPr>
            <w:r>
              <w:rPr>
                <w:b/>
                <w:bCs/>
              </w:rPr>
              <w:t>94 %</w:t>
            </w:r>
          </w:p>
        </w:tc>
        <w:tc>
          <w:tcPr>
            <w:tcW w:w="2582"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pPr>
            <w:r>
              <w:rPr>
                <w:b/>
                <w:bCs/>
              </w:rPr>
              <w:t>6 %</w:t>
            </w:r>
          </w:p>
        </w:tc>
      </w:tr>
      <w:tr w:rsidR="004D122C" w:rsidTr="00FE22EB">
        <w:trPr>
          <w:trHeight w:hRule="exact" w:val="557"/>
          <w:jc w:val="center"/>
        </w:trPr>
        <w:tc>
          <w:tcPr>
            <w:tcW w:w="4502"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center"/>
            </w:pPr>
            <w:r>
              <w:t>Профессиональная подготовка педагогов</w:t>
            </w:r>
          </w:p>
        </w:tc>
        <w:tc>
          <w:tcPr>
            <w:tcW w:w="2832"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pPr>
            <w:r>
              <w:rPr>
                <w:b/>
                <w:bCs/>
              </w:rPr>
              <w:t>95 %</w:t>
            </w:r>
          </w:p>
        </w:tc>
        <w:tc>
          <w:tcPr>
            <w:tcW w:w="2582"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pPr>
            <w:r>
              <w:rPr>
                <w:b/>
                <w:bCs/>
              </w:rPr>
              <w:t>5 %</w:t>
            </w:r>
          </w:p>
        </w:tc>
      </w:tr>
      <w:tr w:rsidR="004D122C" w:rsidTr="00FE22EB">
        <w:trPr>
          <w:trHeight w:hRule="exact" w:val="296"/>
          <w:jc w:val="center"/>
        </w:trPr>
        <w:tc>
          <w:tcPr>
            <w:tcW w:w="4502"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pPr>
            <w:r>
              <w:t>Качество знаний учеников</w:t>
            </w:r>
          </w:p>
        </w:tc>
        <w:tc>
          <w:tcPr>
            <w:tcW w:w="2832"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pPr>
            <w:r>
              <w:rPr>
                <w:b/>
                <w:bCs/>
              </w:rPr>
              <w:t>90 %</w:t>
            </w:r>
          </w:p>
        </w:tc>
        <w:tc>
          <w:tcPr>
            <w:tcW w:w="2582"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pPr>
            <w:r>
              <w:rPr>
                <w:b/>
                <w:bCs/>
              </w:rPr>
              <w:t>10 %</w:t>
            </w:r>
          </w:p>
        </w:tc>
      </w:tr>
      <w:tr w:rsidR="004D122C" w:rsidTr="00FE22EB">
        <w:trPr>
          <w:trHeight w:hRule="exact" w:val="696"/>
          <w:jc w:val="center"/>
        </w:trPr>
        <w:tc>
          <w:tcPr>
            <w:tcW w:w="4502"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0"/>
              <w:jc w:val="center"/>
            </w:pPr>
            <w:r>
              <w:t>Качество материально- технической и учебно- методической базы школы</w:t>
            </w:r>
          </w:p>
        </w:tc>
        <w:tc>
          <w:tcPr>
            <w:tcW w:w="2832"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0"/>
              <w:jc w:val="center"/>
            </w:pPr>
            <w:r>
              <w:rPr>
                <w:b/>
                <w:bCs/>
              </w:rPr>
              <w:t>82 %</w:t>
            </w:r>
          </w:p>
        </w:tc>
        <w:tc>
          <w:tcPr>
            <w:tcW w:w="2582" w:type="dxa"/>
            <w:tcBorders>
              <w:top w:val="single" w:sz="4" w:space="0" w:color="auto"/>
              <w:left w:val="single" w:sz="4" w:space="0" w:color="auto"/>
              <w:bottom w:val="single" w:sz="4" w:space="0" w:color="auto"/>
              <w:right w:val="single" w:sz="4" w:space="0" w:color="auto"/>
            </w:tcBorders>
            <w:shd w:val="clear" w:color="auto" w:fill="auto"/>
          </w:tcPr>
          <w:p w:rsidR="004D122C" w:rsidRDefault="00104CA4" w:rsidP="00CB6B65">
            <w:pPr>
              <w:pStyle w:val="a7"/>
              <w:spacing w:line="240" w:lineRule="auto"/>
              <w:ind w:firstLine="0"/>
              <w:jc w:val="center"/>
            </w:pPr>
            <w:r>
              <w:rPr>
                <w:b/>
                <w:bCs/>
              </w:rPr>
              <w:t>18 %</w:t>
            </w:r>
          </w:p>
        </w:tc>
      </w:tr>
    </w:tbl>
    <w:p w:rsidR="004D122C" w:rsidRDefault="00104CA4" w:rsidP="00CB6B65">
      <w:pPr>
        <w:pStyle w:val="1"/>
        <w:spacing w:line="240" w:lineRule="auto"/>
        <w:ind w:firstLine="800"/>
        <w:jc w:val="both"/>
      </w:pPr>
      <w:r>
        <w:t>В качестве общих рекомендаций по повышению удовлетворенности качеством образования приведем изменения, необходимость которых была озвучена респондентами в настоящем исследовании:</w:t>
      </w:r>
    </w:p>
    <w:p w:rsidR="004D122C" w:rsidRDefault="00104CA4" w:rsidP="00CB6B65">
      <w:pPr>
        <w:pStyle w:val="1"/>
        <w:numPr>
          <w:ilvl w:val="0"/>
          <w:numId w:val="9"/>
        </w:numPr>
        <w:tabs>
          <w:tab w:val="left" w:pos="712"/>
        </w:tabs>
        <w:spacing w:line="240" w:lineRule="auto"/>
        <w:ind w:left="320" w:firstLine="0"/>
        <w:jc w:val="both"/>
      </w:pPr>
      <w:r>
        <w:t>Решение кадровых проблем, улучшение профессиональной подготовки педагогов: увеличение штата учителей (особенно молодых специалистов)</w:t>
      </w:r>
    </w:p>
    <w:p w:rsidR="004D122C" w:rsidRDefault="00104CA4" w:rsidP="00CB6B65">
      <w:pPr>
        <w:pStyle w:val="1"/>
        <w:numPr>
          <w:ilvl w:val="0"/>
          <w:numId w:val="9"/>
        </w:numPr>
        <w:tabs>
          <w:tab w:val="left" w:pos="712"/>
        </w:tabs>
        <w:spacing w:line="240" w:lineRule="auto"/>
        <w:ind w:left="320" w:firstLine="0"/>
        <w:jc w:val="both"/>
      </w:pPr>
      <w:r>
        <w:t>Повышение эффективности системы оценки знаний учащихся, применение индивидуального подхода в обучении.</w:t>
      </w:r>
    </w:p>
    <w:p w:rsidR="004D122C" w:rsidRDefault="00104CA4" w:rsidP="00CB6B65">
      <w:pPr>
        <w:pStyle w:val="1"/>
        <w:numPr>
          <w:ilvl w:val="0"/>
          <w:numId w:val="9"/>
        </w:numPr>
        <w:tabs>
          <w:tab w:val="left" w:pos="712"/>
        </w:tabs>
        <w:spacing w:line="240" w:lineRule="auto"/>
        <w:ind w:left="320" w:firstLine="0"/>
        <w:jc w:val="both"/>
      </w:pPr>
      <w:r>
        <w:t>Обновление материально-технической и учебно-методической базы школы: обеспечение современными техническими средствами обучения, наглядными пособиями и приборами; ремонт классов.</w:t>
      </w:r>
    </w:p>
    <w:p w:rsidR="004D122C" w:rsidRDefault="00104CA4" w:rsidP="00CB6B65">
      <w:pPr>
        <w:pStyle w:val="11"/>
        <w:keepNext/>
        <w:keepLines/>
        <w:numPr>
          <w:ilvl w:val="0"/>
          <w:numId w:val="10"/>
        </w:numPr>
        <w:tabs>
          <w:tab w:val="left" w:pos="759"/>
        </w:tabs>
        <w:spacing w:after="0" w:line="240" w:lineRule="auto"/>
        <w:ind w:left="320"/>
        <w:jc w:val="both"/>
      </w:pPr>
      <w:bookmarkStart w:id="7" w:name="bookmark13"/>
      <w:r>
        <w:t>Качество реализации образовательного процесса</w:t>
      </w:r>
      <w:bookmarkEnd w:id="7"/>
    </w:p>
    <w:p w:rsidR="004D122C" w:rsidRDefault="00104CA4" w:rsidP="00CB6B65">
      <w:pPr>
        <w:pStyle w:val="11"/>
        <w:keepNext/>
        <w:keepLines/>
        <w:numPr>
          <w:ilvl w:val="1"/>
          <w:numId w:val="10"/>
        </w:numPr>
        <w:tabs>
          <w:tab w:val="left" w:pos="889"/>
        </w:tabs>
        <w:spacing w:after="0" w:line="240" w:lineRule="auto"/>
        <w:ind w:left="320"/>
        <w:jc w:val="both"/>
      </w:pPr>
      <w:r>
        <w:t>Основные образовательные программы</w:t>
      </w:r>
    </w:p>
    <w:p w:rsidR="004D122C" w:rsidRDefault="00104CA4" w:rsidP="00CB6B65">
      <w:pPr>
        <w:pStyle w:val="1"/>
        <w:spacing w:line="240" w:lineRule="auto"/>
        <w:ind w:firstLine="1040"/>
        <w:jc w:val="both"/>
      </w:pPr>
      <w:r>
        <w:t>МБОУ «Лицей № 21» в 2021-2022 учебном году реализовывало следующие образовательные программы:</w:t>
      </w:r>
    </w:p>
    <w:p w:rsidR="004D122C" w:rsidRDefault="00104CA4" w:rsidP="00CB6B65">
      <w:pPr>
        <w:pStyle w:val="1"/>
        <w:numPr>
          <w:ilvl w:val="0"/>
          <w:numId w:val="11"/>
        </w:numPr>
        <w:tabs>
          <w:tab w:val="left" w:pos="1760"/>
        </w:tabs>
        <w:spacing w:line="240" w:lineRule="auto"/>
        <w:ind w:left="1760" w:hanging="360"/>
        <w:jc w:val="both"/>
      </w:pPr>
      <w:r>
        <w:t>Основная образовательная программа начального общего образования;</w:t>
      </w:r>
    </w:p>
    <w:p w:rsidR="004D122C" w:rsidRDefault="00104CA4" w:rsidP="00CB6B65">
      <w:pPr>
        <w:pStyle w:val="1"/>
        <w:numPr>
          <w:ilvl w:val="0"/>
          <w:numId w:val="11"/>
        </w:numPr>
        <w:tabs>
          <w:tab w:val="left" w:pos="1760"/>
        </w:tabs>
        <w:spacing w:line="240" w:lineRule="auto"/>
        <w:ind w:left="1760" w:hanging="360"/>
        <w:jc w:val="both"/>
      </w:pPr>
      <w:r>
        <w:t>Образовательная программа основного общего образования;</w:t>
      </w:r>
    </w:p>
    <w:p w:rsidR="004D122C" w:rsidRDefault="00104CA4" w:rsidP="00CB6B65">
      <w:pPr>
        <w:pStyle w:val="1"/>
        <w:numPr>
          <w:ilvl w:val="0"/>
          <w:numId w:val="11"/>
        </w:numPr>
        <w:tabs>
          <w:tab w:val="left" w:pos="1760"/>
        </w:tabs>
        <w:spacing w:line="240" w:lineRule="auto"/>
        <w:ind w:left="1400" w:firstLine="0"/>
      </w:pPr>
      <w:r>
        <w:t>Образовательная программа среднего общего образования;</w:t>
      </w:r>
    </w:p>
    <w:p w:rsidR="004D122C" w:rsidRDefault="00104CA4" w:rsidP="00CB6B65">
      <w:pPr>
        <w:pStyle w:val="1"/>
        <w:spacing w:line="240" w:lineRule="auto"/>
        <w:ind w:firstLine="720"/>
        <w:jc w:val="both"/>
      </w:pPr>
      <w:r>
        <w:rPr>
          <w:u w:val="single"/>
        </w:rPr>
        <w:t>Начальное общее образование, срок обучения 4 года.</w:t>
      </w:r>
    </w:p>
    <w:p w:rsidR="004D122C" w:rsidRDefault="00104CA4" w:rsidP="00CB6B65">
      <w:pPr>
        <w:pStyle w:val="1"/>
        <w:spacing w:line="240" w:lineRule="auto"/>
        <w:ind w:firstLine="720"/>
        <w:jc w:val="both"/>
      </w:pPr>
      <w:r>
        <w:t>Задачами начального общего образования является воспитание и развитие обучающихся, овладение ими чтением, письмом, счетом, основными умениями и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4D122C" w:rsidRDefault="00104CA4" w:rsidP="00CB6B65">
      <w:pPr>
        <w:pStyle w:val="1"/>
        <w:spacing w:line="240" w:lineRule="auto"/>
        <w:ind w:firstLine="720"/>
        <w:jc w:val="both"/>
      </w:pPr>
      <w:r>
        <w:rPr>
          <w:u w:val="single"/>
        </w:rPr>
        <w:t>Основное общее образование 5 - 9 классы, 5 лет обучения.</w:t>
      </w:r>
    </w:p>
    <w:p w:rsidR="004D122C" w:rsidRDefault="00104CA4" w:rsidP="00CB6B65">
      <w:pPr>
        <w:pStyle w:val="1"/>
        <w:spacing w:line="240" w:lineRule="auto"/>
        <w:ind w:firstLine="720"/>
        <w:jc w:val="both"/>
      </w:pPr>
      <w:r>
        <w:t>Задачей основного общего образования является 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Основное общее образование является базой для получения среднего общего образования, среднего профессионального образования.</w:t>
      </w:r>
    </w:p>
    <w:p w:rsidR="004D122C" w:rsidRDefault="00104CA4" w:rsidP="00CB6B65">
      <w:pPr>
        <w:pStyle w:val="1"/>
        <w:spacing w:line="240" w:lineRule="auto"/>
        <w:ind w:firstLine="720"/>
        <w:jc w:val="both"/>
      </w:pPr>
      <w:r>
        <w:rPr>
          <w:u w:val="single"/>
        </w:rPr>
        <w:t>Среднее общее образование 10-11.</w:t>
      </w:r>
    </w:p>
    <w:p w:rsidR="004D122C" w:rsidRDefault="00104CA4" w:rsidP="00CB6B65">
      <w:pPr>
        <w:pStyle w:val="1"/>
        <w:spacing w:line="240" w:lineRule="auto"/>
        <w:ind w:firstLine="720"/>
        <w:jc w:val="both"/>
      </w:pPr>
      <w:r>
        <w:t>Задачами среднего общего образования являются развитие интереса к познанию и творческих способностей обучающихся,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обучающихся, в целях реализации интересов, способностей и возможностей личности. У выпускников заложена основа для получения высшего профессионального образования.</w:t>
      </w:r>
    </w:p>
    <w:p w:rsidR="004D122C" w:rsidRDefault="00104CA4" w:rsidP="00CB6B65">
      <w:pPr>
        <w:pStyle w:val="11"/>
        <w:keepNext/>
        <w:keepLines/>
        <w:spacing w:after="0" w:line="240" w:lineRule="auto"/>
      </w:pPr>
      <w:bookmarkStart w:id="8" w:name="bookmark16"/>
      <w:r>
        <w:t>Дополнительные образовательные программы</w:t>
      </w:r>
      <w:bookmarkEnd w:id="8"/>
    </w:p>
    <w:p w:rsidR="004D122C" w:rsidRDefault="00104CA4" w:rsidP="00CB6B65">
      <w:pPr>
        <w:pStyle w:val="1"/>
        <w:spacing w:line="240" w:lineRule="auto"/>
        <w:ind w:firstLine="720"/>
        <w:jc w:val="both"/>
      </w:pPr>
      <w:r>
        <w:t xml:space="preserve">Время, отводимое на внеурочную деятельность в МБОУ «Лицей №21» в 2021-2022 уч. </w:t>
      </w:r>
      <w:r>
        <w:lastRenderedPageBreak/>
        <w:t>году, включало в себя внешкольную занятость ребенка на курсах внеурочной деятельности МБОУ «Лицей №21», в творческих объединениях, в спортивных секциях, в объединениях дополнительного образования. Внеурочная деятельность в рамках ФГОС в 1-9 классах осуществлялась по следующим направлениям развития личности: духовно-нравственное, спортивно- оздоровительное, общекультурное, общеинтеллектуальное. На занятиях обучающиеся начальных классов и 5 класса занимались различными видами деятельности: проектно-познавательной в объединениях «Я исследователь», «Учимся учиться и действовать», «Занимательная математика», «Умники и умницы», «Информашка» и «Совершенствуй свой английский», спортивно- оздоровительной в объединениях «Школа мяча» и «Волейбол», духовно</w:t>
      </w:r>
      <w:r>
        <w:softHyphen/>
        <w:t>нравственной в объединении «Основы духовно-нравственной культуры народов России», военно-патриотической, художественно-эстетическим общением.</w:t>
      </w:r>
    </w:p>
    <w:p w:rsidR="004D122C" w:rsidRDefault="00104CA4" w:rsidP="00CB6B65">
      <w:pPr>
        <w:pStyle w:val="1"/>
        <w:spacing w:line="240" w:lineRule="auto"/>
        <w:ind w:firstLine="720"/>
        <w:jc w:val="both"/>
      </w:pPr>
      <w:r>
        <w:t>Формами организации внеурочной деятельности являются: экскурсии, кружки, секции, клубы, круглые столы, конференции, диспуты, школьные научные общества, олимпиады, соревнования, поисковые и научные исследования, общественно-полезные практики, выставки, фестивали и т.д.</w:t>
      </w:r>
    </w:p>
    <w:p w:rsidR="004D122C" w:rsidRDefault="00104CA4" w:rsidP="00CB6B65">
      <w:pPr>
        <w:pStyle w:val="1"/>
        <w:spacing w:line="240" w:lineRule="auto"/>
        <w:ind w:firstLine="720"/>
        <w:jc w:val="both"/>
      </w:pPr>
      <w:r>
        <w:t>Проектная деятельность является основным видом реализации приоритетных направлений внеурочной деятельности в рамках ФГОС.</w:t>
      </w:r>
    </w:p>
    <w:p w:rsidR="004D122C" w:rsidRDefault="00104CA4" w:rsidP="00CB6B65">
      <w:pPr>
        <w:pStyle w:val="1"/>
        <w:spacing w:line="240" w:lineRule="auto"/>
        <w:ind w:firstLine="720"/>
        <w:jc w:val="both"/>
      </w:pPr>
      <w:r>
        <w:t>Эффективность внеурочной деятельности определяется индивидуальными образовательными достижениями обучающегося в избранном виде деятельности и фиксируется согласно требованиям ФГОС начального и основного общего образования в портфеле достижений. На каждого ребенка созданы портфолио, которые находятся в классах в доступном для детей месте. По желанию каждый обучающийся складывает в свою папку свои материалы: письменные работы, рисунки, поделки, грамоты и дипломы.</w:t>
      </w:r>
    </w:p>
    <w:p w:rsidR="004D122C" w:rsidRDefault="00104CA4" w:rsidP="00CB6B65">
      <w:pPr>
        <w:pStyle w:val="1"/>
        <w:spacing w:line="240" w:lineRule="auto"/>
        <w:ind w:firstLine="720"/>
        <w:jc w:val="both"/>
      </w:pPr>
      <w:r>
        <w:t>Портфель достижений отражает уровень освоения образовательной программы по виду деятельности, которым занимается ребенок; особенности развития познавательных процессов, входящих в структуру специальных способностей; личностные характеристики (мотивация, ценностные ориентации, самооценка); результаты участия в фестивалях, смотрах, конкурсах.</w:t>
      </w:r>
    </w:p>
    <w:p w:rsidR="004D122C" w:rsidRDefault="00104CA4" w:rsidP="00CB6B65">
      <w:pPr>
        <w:pStyle w:val="1"/>
        <w:spacing w:line="240" w:lineRule="auto"/>
        <w:ind w:firstLine="720"/>
        <w:jc w:val="both"/>
      </w:pPr>
      <w:r>
        <w:t>В наполнении портфолио принимают участие обучающиеся, педагоги, родители. Критерии оценки индивидуальных образовательных достижений ориентированы строго на каждого ребенка - с разным уровнем развития и успешности.</w:t>
      </w:r>
    </w:p>
    <w:p w:rsidR="004D122C" w:rsidRDefault="00104CA4" w:rsidP="00CB6B65">
      <w:pPr>
        <w:pStyle w:val="1"/>
        <w:spacing w:line="240" w:lineRule="auto"/>
        <w:ind w:firstLine="720"/>
        <w:jc w:val="both"/>
      </w:pPr>
      <w:r>
        <w:t>Диагностическое сопровождение внеурочной деятельности обучающегося помогает изучению результативности формирования универсальных учебных действий у школьников.</w:t>
      </w:r>
    </w:p>
    <w:p w:rsidR="004D122C" w:rsidRDefault="00104CA4" w:rsidP="00CB6B65">
      <w:pPr>
        <w:pStyle w:val="11"/>
        <w:keepNext/>
        <w:keepLines/>
        <w:spacing w:after="0" w:line="240" w:lineRule="auto"/>
      </w:pPr>
      <w:bookmarkStart w:id="9" w:name="bookmark18"/>
      <w:r>
        <w:t>Реализация учебных планов и рабочих программ</w:t>
      </w:r>
      <w:r>
        <w:br/>
        <w:t>по учебным предметам</w:t>
      </w:r>
      <w:bookmarkEnd w:id="9"/>
    </w:p>
    <w:p w:rsidR="004D122C" w:rsidRDefault="00104CA4" w:rsidP="00CB6B65">
      <w:pPr>
        <w:pStyle w:val="1"/>
        <w:spacing w:line="240" w:lineRule="auto"/>
        <w:ind w:firstLine="720"/>
        <w:jc w:val="both"/>
      </w:pPr>
      <w:r>
        <w:t>На основании Закона РФ «Об образовании в Российской Федерации», образовательное учреждение несет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4D122C" w:rsidRDefault="00104CA4" w:rsidP="00CB6B65">
      <w:pPr>
        <w:pStyle w:val="1"/>
        <w:spacing w:line="240" w:lineRule="auto"/>
        <w:ind w:firstLine="720"/>
        <w:jc w:val="both"/>
      </w:pPr>
      <w:r>
        <w:t>По плану работы ВШК на 2021-2022 учебный год в мае 2021 года администрацией школы был проведен контроль за выполнением программ по предметам учебного плана. По итогам проверки составлена справка «О выполнении программ по предметам учебного плана за 2021-2022 учебный год», которая была заслушана на педагогическом совете школы. По результатам справки и решения педагогического совета школы издан приказ по школе.</w:t>
      </w:r>
    </w:p>
    <w:p w:rsidR="004D122C" w:rsidRDefault="00104CA4" w:rsidP="00CB6B65">
      <w:pPr>
        <w:pStyle w:val="1"/>
        <w:spacing w:line="240" w:lineRule="auto"/>
        <w:ind w:firstLine="720"/>
        <w:jc w:val="both"/>
      </w:pPr>
      <w:r>
        <w:rPr>
          <w:b/>
          <w:bCs/>
        </w:rPr>
        <w:t xml:space="preserve">Методы контроля: </w:t>
      </w:r>
      <w:r>
        <w:t>изучение документации, собеседование с учителями.</w:t>
      </w:r>
    </w:p>
    <w:p w:rsidR="004D122C" w:rsidRDefault="00104CA4" w:rsidP="00CB6B65">
      <w:pPr>
        <w:pStyle w:val="1"/>
        <w:spacing w:line="240" w:lineRule="auto"/>
        <w:ind w:firstLine="780"/>
        <w:jc w:val="both"/>
      </w:pPr>
      <w:r>
        <w:rPr>
          <w:i/>
          <w:iCs/>
          <w:u w:val="single"/>
        </w:rPr>
        <w:t>В результате контроля было выявлено:</w:t>
      </w:r>
    </w:p>
    <w:p w:rsidR="004D122C" w:rsidRDefault="00104CA4" w:rsidP="00CB6B65">
      <w:pPr>
        <w:pStyle w:val="1"/>
        <w:spacing w:line="240" w:lineRule="auto"/>
        <w:ind w:firstLine="720"/>
        <w:jc w:val="both"/>
      </w:pPr>
      <w:r>
        <w:t>- программа по всем предметам учебного плана выполнена, отставаний нет.</w:t>
      </w:r>
    </w:p>
    <w:p w:rsidR="004D122C" w:rsidRDefault="00104CA4" w:rsidP="00CB6B65">
      <w:pPr>
        <w:pStyle w:val="1"/>
        <w:spacing w:line="240" w:lineRule="auto"/>
        <w:ind w:firstLine="720"/>
        <w:jc w:val="both"/>
      </w:pPr>
      <w:r>
        <w:t>Решение: считать программы по всем предметам учебного плана выполненными и отставаний нет.</w:t>
      </w:r>
    </w:p>
    <w:p w:rsidR="004D122C" w:rsidRDefault="00104CA4" w:rsidP="00CB6B65">
      <w:pPr>
        <w:pStyle w:val="11"/>
        <w:keepNext/>
        <w:keepLines/>
        <w:spacing w:after="0" w:line="240" w:lineRule="auto"/>
      </w:pPr>
      <w:bookmarkStart w:id="10" w:name="bookmark20"/>
      <w:r>
        <w:t>Качество воспитательной работы</w:t>
      </w:r>
      <w:bookmarkEnd w:id="10"/>
    </w:p>
    <w:p w:rsidR="004D122C" w:rsidRDefault="00104CA4" w:rsidP="00CB6B65">
      <w:pPr>
        <w:pStyle w:val="1"/>
        <w:spacing w:line="240" w:lineRule="auto"/>
        <w:ind w:firstLine="720"/>
        <w:jc w:val="both"/>
      </w:pPr>
      <w:r>
        <w:t xml:space="preserve">«Программа воспитания и социализации обучащихся 1-11 классов с учетом воспитательной компоненты МБОУ «Лицей № 21» разработана в соответствии с </w:t>
      </w:r>
      <w:r>
        <w:lastRenderedPageBreak/>
        <w:t>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29.12.2012 №273-Ф3 «Об образовании в Российской Федерации», Международной конвенцией «О правах ребенка» 1989 г., «Всеобщей декларацией прав человека», Гражданским кодексом РФ, «Основами законодательства РФ о культуре», приказом Министерства образования и науки РФ от 17.12.2010 № 1897 «Об утверждении и введении в действие ФГОС основного общего образования», Программой развития воспитательной компоненты в общеобразовательных учреждениях (рек. Минобрнауки РФ).</w:t>
      </w:r>
    </w:p>
    <w:p w:rsidR="004D122C" w:rsidRDefault="00104CA4" w:rsidP="00CB6B65">
      <w:pPr>
        <w:pStyle w:val="1"/>
        <w:spacing w:line="240" w:lineRule="auto"/>
        <w:ind w:firstLine="720"/>
        <w:jc w:val="both"/>
      </w:pPr>
      <w:r>
        <w:t>Программа рассмотрена и принята на педагогическом совете 29 августа 2014 года Протокол № 1.</w:t>
      </w:r>
    </w:p>
    <w:p w:rsidR="004D122C" w:rsidRDefault="00104CA4" w:rsidP="00CB6B65">
      <w:pPr>
        <w:pStyle w:val="1"/>
        <w:spacing w:line="240" w:lineRule="auto"/>
        <w:ind w:firstLine="720"/>
        <w:jc w:val="both"/>
      </w:pPr>
      <w:r>
        <w:t>Воспитательная работа строилась по данной программе и плану воспитательной работы по следующим направлениям: гражданско-патриотическое воспитание, духовно-нравственное воспитание, воспитание положительного отношения к труду и творчеству, интеллектуальное воспитание, здоровьесберегающее воспитание, социокультурное и медиакультурное воспитание, культурологическое и эстетическое воспитание, правовое воспитание и воспитание культуры безопасности, формирование коммуникативной культуры, экологическое воспитание, семейное воспитание.</w:t>
      </w:r>
    </w:p>
    <w:p w:rsidR="004D122C" w:rsidRDefault="00104CA4" w:rsidP="00CB6B65">
      <w:pPr>
        <w:pStyle w:val="1"/>
        <w:spacing w:line="240" w:lineRule="auto"/>
        <w:ind w:firstLine="700"/>
      </w:pPr>
      <w:r>
        <w:t>Активная и разноплановая работа проведена</w:t>
      </w:r>
    </w:p>
    <w:p w:rsidR="004D122C" w:rsidRDefault="00104CA4" w:rsidP="00CB6B65">
      <w:pPr>
        <w:pStyle w:val="11"/>
        <w:keepNext/>
        <w:keepLines/>
        <w:spacing w:after="0" w:line="240" w:lineRule="auto"/>
      </w:pPr>
      <w:bookmarkStart w:id="11" w:name="bookmark22"/>
      <w:r>
        <w:t>Социокультурное и медиакультурное воспитание</w:t>
      </w:r>
      <w:bookmarkEnd w:id="11"/>
    </w:p>
    <w:p w:rsidR="004D122C" w:rsidRDefault="00104CA4" w:rsidP="00CB6B65">
      <w:pPr>
        <w:pStyle w:val="1"/>
        <w:spacing w:line="240" w:lineRule="auto"/>
        <w:ind w:firstLine="720"/>
        <w:jc w:val="both"/>
      </w:pPr>
      <w:r>
        <w:t>В целях формирования у обучающихся представлений о таких понятиях как «толерантность», «миролюбие», «гражданское согласие», «социальное партнерство», развития опыта противостояния таким явлениям как «социальная агрессия», «межнациональная рознь», «экстремизм», «терроризм» проведены следующие мероприятия:</w:t>
      </w:r>
    </w:p>
    <w:p w:rsidR="004D122C" w:rsidRDefault="00104CA4" w:rsidP="00CB6B65">
      <w:pPr>
        <w:pStyle w:val="1"/>
        <w:spacing w:line="240" w:lineRule="auto"/>
      </w:pPr>
      <w:r>
        <w:t>р Классные часы памяти детей-жертв Беслана;</w:t>
      </w:r>
    </w:p>
    <w:p w:rsidR="004D122C" w:rsidRDefault="00104CA4" w:rsidP="00CB6B65">
      <w:pPr>
        <w:pStyle w:val="1"/>
        <w:spacing w:line="240" w:lineRule="auto"/>
      </w:pPr>
      <w:r>
        <w:t>р День толерантности;</w:t>
      </w:r>
    </w:p>
    <w:p w:rsidR="004D122C" w:rsidRDefault="00104CA4" w:rsidP="00CB6B65">
      <w:pPr>
        <w:pStyle w:val="1"/>
        <w:spacing w:line="240" w:lineRule="auto"/>
        <w:jc w:val="both"/>
      </w:pPr>
      <w:r>
        <w:rPr>
          <w:sz w:val="28"/>
          <w:szCs w:val="28"/>
        </w:rPr>
        <w:t xml:space="preserve">р </w:t>
      </w:r>
      <w:r>
        <w:t>День народного единства;</w:t>
      </w:r>
    </w:p>
    <w:p w:rsidR="004D122C" w:rsidRDefault="00104CA4" w:rsidP="00CB6B65">
      <w:pPr>
        <w:pStyle w:val="1"/>
        <w:spacing w:line="240" w:lineRule="auto"/>
        <w:ind w:left="700" w:hanging="300"/>
        <w:jc w:val="both"/>
      </w:pPr>
      <w:r>
        <w:rPr>
          <w:sz w:val="28"/>
          <w:szCs w:val="28"/>
        </w:rPr>
        <w:t xml:space="preserve">р </w:t>
      </w:r>
      <w:r>
        <w:t>инструктажи о действиях при чрезвычайных ситуациях, террористических актах и т.д.</w:t>
      </w:r>
    </w:p>
    <w:p w:rsidR="004D122C" w:rsidRDefault="00104CA4" w:rsidP="00CB6B65">
      <w:pPr>
        <w:pStyle w:val="1"/>
        <w:spacing w:line="240" w:lineRule="auto"/>
        <w:ind w:left="700" w:hanging="300"/>
        <w:jc w:val="both"/>
      </w:pPr>
      <w:r>
        <w:rPr>
          <w:sz w:val="28"/>
          <w:szCs w:val="28"/>
        </w:rPr>
        <w:t xml:space="preserve">р </w:t>
      </w:r>
      <w:r>
        <w:t>по планам классных руководителей проводились классные часы по социокультурному и медиакультурному воспитанию;</w:t>
      </w:r>
    </w:p>
    <w:p w:rsidR="004D122C" w:rsidRDefault="00104CA4" w:rsidP="00CB6B65">
      <w:pPr>
        <w:pStyle w:val="1"/>
        <w:spacing w:line="240" w:lineRule="auto"/>
        <w:ind w:left="700" w:hanging="300"/>
        <w:jc w:val="both"/>
      </w:pPr>
      <w:r>
        <w:rPr>
          <w:sz w:val="28"/>
          <w:szCs w:val="28"/>
        </w:rPr>
        <w:t xml:space="preserve">р </w:t>
      </w:r>
      <w:r>
        <w:t>по плану социального педагога проведен мониторинг изучения интересов и потребностей обучающихся лицея:</w:t>
      </w:r>
    </w:p>
    <w:p w:rsidR="004D122C" w:rsidRDefault="00104CA4" w:rsidP="00CB6B65">
      <w:pPr>
        <w:pStyle w:val="1"/>
        <w:spacing w:line="240" w:lineRule="auto"/>
      </w:pPr>
      <w:r>
        <w:t>р изучение национального состава класса и школы, его особенностей;</w:t>
      </w:r>
    </w:p>
    <w:p w:rsidR="004D122C" w:rsidRDefault="00104CA4" w:rsidP="00CB6B65">
      <w:pPr>
        <w:pStyle w:val="1"/>
        <w:spacing w:line="240" w:lineRule="auto"/>
        <w:ind w:left="700" w:hanging="300"/>
        <w:jc w:val="both"/>
      </w:pPr>
      <w:r>
        <w:rPr>
          <w:sz w:val="28"/>
          <w:szCs w:val="28"/>
        </w:rPr>
        <w:t xml:space="preserve">р </w:t>
      </w:r>
      <w:r>
        <w:t>диагностическая работа (социологический опрос) с целью изучения психологических особенностей личности обучающихся и выявления уровня толерантности;</w:t>
      </w:r>
    </w:p>
    <w:p w:rsidR="004D122C" w:rsidRDefault="00104CA4" w:rsidP="00CB6B65">
      <w:pPr>
        <w:pStyle w:val="1"/>
        <w:spacing w:line="240" w:lineRule="auto"/>
        <w:ind w:left="700" w:hanging="300"/>
        <w:jc w:val="both"/>
      </w:pPr>
      <w:r>
        <w:rPr>
          <w:sz w:val="28"/>
          <w:szCs w:val="28"/>
        </w:rPr>
        <w:t xml:space="preserve">р </w:t>
      </w:r>
      <w:r>
        <w:t>проводилась работа на выявление обучающихся, склонных к совершению правонарушений, преступлений, и детей, находящихся без контроля родителей во второй половине дня.</w:t>
      </w:r>
    </w:p>
    <w:p w:rsidR="004D122C" w:rsidRDefault="00104CA4" w:rsidP="00CB6B65">
      <w:pPr>
        <w:pStyle w:val="1"/>
        <w:spacing w:line="240" w:lineRule="auto"/>
        <w:ind w:firstLine="720"/>
        <w:jc w:val="both"/>
      </w:pPr>
      <w:r>
        <w:t>Организована работа с детьми группы риска и состоящими на внутришкольном учете, опекаемыми детьми. За это направление отвечает социальный педагог Белышева Л.М., которая составляла акты обследования, посещала семьи, оказывала помощь. При составлении социального паспорта класса каждый классный руководитель предоставил информацию о многодетных, малообеспеченных семьях.</w:t>
      </w:r>
    </w:p>
    <w:p w:rsidR="004D122C" w:rsidRDefault="00104CA4" w:rsidP="00CB6B65">
      <w:pPr>
        <w:pStyle w:val="1"/>
        <w:spacing w:line="240" w:lineRule="auto"/>
        <w:ind w:firstLine="720"/>
        <w:jc w:val="both"/>
      </w:pPr>
      <w:r>
        <w:t>Согласно плану воспитательной работы, в рамках реализации задачи по формированию нравственных качеств обучающихся, в целях предупреждения и профилактики правонарушений среди детей и подростков в школе осуществляется следующая деятельность:</w:t>
      </w:r>
    </w:p>
    <w:p w:rsidR="004D122C" w:rsidRDefault="00104CA4" w:rsidP="00CB6B65">
      <w:pPr>
        <w:pStyle w:val="1"/>
        <w:numPr>
          <w:ilvl w:val="0"/>
          <w:numId w:val="12"/>
        </w:numPr>
        <w:tabs>
          <w:tab w:val="left" w:pos="726"/>
        </w:tabs>
        <w:spacing w:line="240" w:lineRule="auto"/>
        <w:ind w:left="700" w:hanging="300"/>
      </w:pPr>
      <w:r>
        <w:t>Составлен План работы Совета по профилактике правонарушений и социально-психологическая работа ведется в этом направлении, целью которого является оказание своевременной и квалифицированной помощи детям, подросткам и (или) их семьям, попавшим в сложные социальные, семейные, педагогические и прочие ситуации.</w:t>
      </w:r>
    </w:p>
    <w:p w:rsidR="004D122C" w:rsidRDefault="00104CA4" w:rsidP="00CB6B65">
      <w:pPr>
        <w:pStyle w:val="1"/>
        <w:numPr>
          <w:ilvl w:val="0"/>
          <w:numId w:val="12"/>
        </w:numPr>
        <w:tabs>
          <w:tab w:val="left" w:pos="742"/>
        </w:tabs>
        <w:spacing w:line="240" w:lineRule="auto"/>
        <w:ind w:left="700" w:hanging="340"/>
        <w:jc w:val="both"/>
      </w:pPr>
      <w:r>
        <w:lastRenderedPageBreak/>
        <w:t>Проводится индивидуальная профилактическая, социально-психологическая работа с детьми и семьями, находящимися в социально-опасном положении.</w:t>
      </w:r>
    </w:p>
    <w:p w:rsidR="004D122C" w:rsidRDefault="00104CA4" w:rsidP="00CB6B65">
      <w:pPr>
        <w:pStyle w:val="1"/>
        <w:numPr>
          <w:ilvl w:val="0"/>
          <w:numId w:val="12"/>
        </w:numPr>
        <w:tabs>
          <w:tab w:val="left" w:pos="738"/>
        </w:tabs>
        <w:spacing w:line="240" w:lineRule="auto"/>
        <w:ind w:left="700" w:hanging="340"/>
        <w:jc w:val="both"/>
      </w:pPr>
      <w:r>
        <w:t>Разработан и действует План мероприятий по профилактике правонарушений среди обучающихся, где включены: профилактическая работа, организация досуговой деятельности, работа с родителями, правовой всеобуч, отслеживается нахождение обучающихся во время каникул, работа с детьми асоциального поведения.</w:t>
      </w:r>
    </w:p>
    <w:p w:rsidR="004D122C" w:rsidRDefault="00104CA4" w:rsidP="00CB6B65">
      <w:pPr>
        <w:pStyle w:val="1"/>
        <w:numPr>
          <w:ilvl w:val="0"/>
          <w:numId w:val="12"/>
        </w:numPr>
        <w:tabs>
          <w:tab w:val="left" w:pos="742"/>
        </w:tabs>
        <w:spacing w:line="240" w:lineRule="auto"/>
        <w:ind w:left="700" w:hanging="340"/>
        <w:jc w:val="both"/>
      </w:pPr>
      <w:r>
        <w:t>Организована комиссия в составе: заместителя директора по ВР, психолога, социального педагога, классных руководителей, которые еженедельно посещают семьи социального риска, семьи детей, состоящих на ВШК.</w:t>
      </w:r>
    </w:p>
    <w:p w:rsidR="004D122C" w:rsidRDefault="00104CA4" w:rsidP="00CB6B65">
      <w:pPr>
        <w:pStyle w:val="1"/>
        <w:numPr>
          <w:ilvl w:val="0"/>
          <w:numId w:val="12"/>
        </w:numPr>
        <w:tabs>
          <w:tab w:val="left" w:pos="738"/>
        </w:tabs>
        <w:spacing w:line="240" w:lineRule="auto"/>
        <w:ind w:left="700" w:hanging="340"/>
        <w:jc w:val="both"/>
      </w:pPr>
      <w:r>
        <w:t>Проведены встречи для старшеклассников с представителями РОВД «Профилактика правонарушений несовершеннолетних»</w:t>
      </w:r>
    </w:p>
    <w:p w:rsidR="004D122C" w:rsidRDefault="00104CA4" w:rsidP="00CB6B65">
      <w:pPr>
        <w:pStyle w:val="1"/>
        <w:numPr>
          <w:ilvl w:val="0"/>
          <w:numId w:val="12"/>
        </w:numPr>
        <w:tabs>
          <w:tab w:val="left" w:pos="718"/>
        </w:tabs>
        <w:spacing w:line="240" w:lineRule="auto"/>
        <w:ind w:firstLine="340"/>
        <w:jc w:val="both"/>
      </w:pPr>
      <w:r>
        <w:t>Проведены индивидуальные беседы с обучающимися, состоящими на ВШК.</w:t>
      </w:r>
    </w:p>
    <w:p w:rsidR="004D122C" w:rsidRDefault="00104CA4" w:rsidP="00CB6B65">
      <w:pPr>
        <w:pStyle w:val="1"/>
        <w:numPr>
          <w:ilvl w:val="0"/>
          <w:numId w:val="12"/>
        </w:numPr>
        <w:tabs>
          <w:tab w:val="left" w:pos="718"/>
        </w:tabs>
        <w:spacing w:line="240" w:lineRule="auto"/>
        <w:ind w:firstLine="340"/>
        <w:jc w:val="both"/>
      </w:pPr>
      <w:r>
        <w:t>Проведены встречи с врачом-наркологом с обучающимися:</w:t>
      </w:r>
    </w:p>
    <w:p w:rsidR="004D122C" w:rsidRDefault="00104CA4" w:rsidP="00CB6B65">
      <w:pPr>
        <w:pStyle w:val="1"/>
        <w:numPr>
          <w:ilvl w:val="0"/>
          <w:numId w:val="13"/>
        </w:numPr>
        <w:tabs>
          <w:tab w:val="left" w:pos="1092"/>
        </w:tabs>
        <w:spacing w:line="240" w:lineRule="auto"/>
        <w:ind w:firstLine="700"/>
        <w:jc w:val="both"/>
      </w:pPr>
      <w:r>
        <w:t>«Профилактика употребления спиртных напитков, табакокурения»,</w:t>
      </w:r>
    </w:p>
    <w:p w:rsidR="004D122C" w:rsidRDefault="00104CA4" w:rsidP="00CB6B65">
      <w:pPr>
        <w:pStyle w:val="1"/>
        <w:numPr>
          <w:ilvl w:val="0"/>
          <w:numId w:val="13"/>
        </w:numPr>
        <w:tabs>
          <w:tab w:val="left" w:pos="1116"/>
        </w:tabs>
        <w:spacing w:line="240" w:lineRule="auto"/>
        <w:ind w:firstLine="700"/>
        <w:jc w:val="both"/>
      </w:pPr>
      <w:r>
        <w:t>«О вреде ядовитых растений».</w:t>
      </w:r>
    </w:p>
    <w:p w:rsidR="004D122C" w:rsidRDefault="00104CA4" w:rsidP="00CB6B65">
      <w:pPr>
        <w:pStyle w:val="1"/>
        <w:numPr>
          <w:ilvl w:val="0"/>
          <w:numId w:val="12"/>
        </w:numPr>
        <w:tabs>
          <w:tab w:val="left" w:pos="733"/>
        </w:tabs>
        <w:spacing w:line="240" w:lineRule="auto"/>
        <w:ind w:left="700" w:hanging="340"/>
        <w:jc w:val="both"/>
      </w:pPr>
      <w:r>
        <w:t>Антинаркотическая акция «Сообщи, где торгуют смертью!», «Мы выбираем жизнь!».</w:t>
      </w:r>
    </w:p>
    <w:p w:rsidR="004D122C" w:rsidRDefault="00104CA4" w:rsidP="00CB6B65">
      <w:pPr>
        <w:pStyle w:val="1"/>
        <w:numPr>
          <w:ilvl w:val="0"/>
          <w:numId w:val="12"/>
        </w:numPr>
        <w:tabs>
          <w:tab w:val="left" w:pos="722"/>
        </w:tabs>
        <w:spacing w:line="240" w:lineRule="auto"/>
        <w:ind w:firstLine="340"/>
        <w:jc w:val="both"/>
      </w:pPr>
      <w:r>
        <w:t>Родительский всеобуч «Воспитание без насилия»</w:t>
      </w:r>
    </w:p>
    <w:p w:rsidR="004D122C" w:rsidRDefault="00104CA4" w:rsidP="00CB6B65">
      <w:pPr>
        <w:pStyle w:val="1"/>
        <w:numPr>
          <w:ilvl w:val="0"/>
          <w:numId w:val="12"/>
        </w:numPr>
        <w:tabs>
          <w:tab w:val="left" w:pos="838"/>
        </w:tabs>
        <w:spacing w:line="240" w:lineRule="auto"/>
        <w:ind w:firstLine="340"/>
        <w:jc w:val="both"/>
      </w:pPr>
      <w:r>
        <w:t>Для родителей лекторий «Как уберечь детей от плохой компании»</w:t>
      </w:r>
    </w:p>
    <w:p w:rsidR="004D122C" w:rsidRDefault="00104CA4" w:rsidP="00CB6B65">
      <w:pPr>
        <w:pStyle w:val="1"/>
        <w:numPr>
          <w:ilvl w:val="0"/>
          <w:numId w:val="12"/>
        </w:numPr>
        <w:tabs>
          <w:tab w:val="left" w:pos="848"/>
        </w:tabs>
        <w:spacing w:line="240" w:lineRule="auto"/>
        <w:ind w:left="700" w:hanging="340"/>
        <w:jc w:val="both"/>
      </w:pPr>
      <w:r>
        <w:t>Тематические классные часы и родительские классные собрания (по плану кл. руководителей).</w:t>
      </w:r>
    </w:p>
    <w:p w:rsidR="004D122C" w:rsidRDefault="00104CA4" w:rsidP="00CB6B65">
      <w:pPr>
        <w:pStyle w:val="1"/>
        <w:spacing w:line="240" w:lineRule="auto"/>
        <w:ind w:firstLine="700"/>
        <w:jc w:val="both"/>
      </w:pPr>
      <w:r>
        <w:t>А также:</w:t>
      </w:r>
    </w:p>
    <w:p w:rsidR="004D122C" w:rsidRDefault="00104CA4" w:rsidP="00CB6B65">
      <w:pPr>
        <w:pStyle w:val="1"/>
        <w:numPr>
          <w:ilvl w:val="0"/>
          <w:numId w:val="14"/>
        </w:numPr>
        <w:tabs>
          <w:tab w:val="left" w:pos="978"/>
        </w:tabs>
        <w:spacing w:line="240" w:lineRule="auto"/>
        <w:ind w:firstLine="700"/>
        <w:jc w:val="both"/>
      </w:pPr>
      <w:r>
        <w:t>оформлялись необходимые нормативные документы на обучающихся, состоящих на внутришкольном учёте;</w:t>
      </w:r>
    </w:p>
    <w:p w:rsidR="004D122C" w:rsidRDefault="00104CA4" w:rsidP="00CB6B65">
      <w:pPr>
        <w:pStyle w:val="1"/>
        <w:numPr>
          <w:ilvl w:val="0"/>
          <w:numId w:val="14"/>
        </w:numPr>
        <w:tabs>
          <w:tab w:val="left" w:pos="987"/>
        </w:tabs>
        <w:spacing w:line="240" w:lineRule="auto"/>
        <w:ind w:firstLine="700"/>
        <w:jc w:val="both"/>
      </w:pPr>
      <w:r>
        <w:t>отслеживалась занятость обучающихся, состоящих на внутришкольном учете, в свободное время, в период каникул;</w:t>
      </w:r>
    </w:p>
    <w:p w:rsidR="004D122C" w:rsidRDefault="00104CA4" w:rsidP="00CB6B65">
      <w:pPr>
        <w:pStyle w:val="1"/>
        <w:numPr>
          <w:ilvl w:val="0"/>
          <w:numId w:val="14"/>
        </w:numPr>
        <w:tabs>
          <w:tab w:val="left" w:pos="978"/>
        </w:tabs>
        <w:spacing w:line="240" w:lineRule="auto"/>
        <w:ind w:firstLine="700"/>
        <w:jc w:val="both"/>
      </w:pPr>
      <w:r>
        <w:t>активно работала психологическая служба школы с обучающимися, склонными к девиантному поведению, их родителями;</w:t>
      </w:r>
    </w:p>
    <w:p w:rsidR="004D122C" w:rsidRDefault="00104CA4" w:rsidP="00CB6B65">
      <w:pPr>
        <w:pStyle w:val="1"/>
        <w:numPr>
          <w:ilvl w:val="0"/>
          <w:numId w:val="14"/>
        </w:numPr>
        <w:tabs>
          <w:tab w:val="left" w:pos="978"/>
        </w:tabs>
        <w:spacing w:line="240" w:lineRule="auto"/>
        <w:ind w:firstLine="700"/>
        <w:jc w:val="both"/>
      </w:pPr>
      <w:r>
        <w:t>разработан план мероприятий по профилактике правонарушений в МБОУ «Лицей № 21»на 2021-2022 учебный год;</w:t>
      </w:r>
    </w:p>
    <w:p w:rsidR="004D122C" w:rsidRDefault="00104CA4" w:rsidP="00CB6B65">
      <w:pPr>
        <w:pStyle w:val="1"/>
        <w:spacing w:line="240" w:lineRule="auto"/>
        <w:ind w:firstLine="1140"/>
        <w:jc w:val="both"/>
      </w:pPr>
      <w:r>
        <w:t>собраны сведения о семьях «социального риска», неполных, малообеспеченных, многодетных, опекаемых семьях;</w:t>
      </w:r>
    </w:p>
    <w:p w:rsidR="004D122C" w:rsidRDefault="00104CA4" w:rsidP="00CB6B65">
      <w:pPr>
        <w:pStyle w:val="1"/>
        <w:numPr>
          <w:ilvl w:val="0"/>
          <w:numId w:val="14"/>
        </w:numPr>
        <w:tabs>
          <w:tab w:val="left" w:pos="1670"/>
        </w:tabs>
        <w:spacing w:line="240" w:lineRule="auto"/>
        <w:ind w:firstLine="700"/>
        <w:jc w:val="both"/>
      </w:pPr>
      <w:r>
        <w:t>заполняются акты обследования жилищно-бытовых условий;</w:t>
      </w:r>
    </w:p>
    <w:p w:rsidR="004D122C" w:rsidRDefault="00104CA4" w:rsidP="00CB6B65">
      <w:pPr>
        <w:pStyle w:val="1"/>
        <w:numPr>
          <w:ilvl w:val="0"/>
          <w:numId w:val="14"/>
        </w:numPr>
        <w:tabs>
          <w:tab w:val="left" w:pos="978"/>
        </w:tabs>
        <w:spacing w:line="240" w:lineRule="auto"/>
        <w:ind w:firstLine="700"/>
        <w:jc w:val="both"/>
      </w:pPr>
      <w:r>
        <w:t>участие в акциях: «Подросток», «Соучастник», месячник правовых знаний, «Всемирный день борьбы со СПИДом», «Помоги ребенку», «Я выбираю жизнь», «День защиты детей», «Защитим детей от насилия» и др.</w:t>
      </w:r>
    </w:p>
    <w:p w:rsidR="004D122C" w:rsidRDefault="00104CA4" w:rsidP="00CB6B65">
      <w:pPr>
        <w:pStyle w:val="11"/>
        <w:keepNext/>
        <w:keepLines/>
        <w:spacing w:after="0" w:line="240" w:lineRule="auto"/>
      </w:pPr>
      <w:bookmarkStart w:id="12" w:name="bookmark24"/>
      <w:r>
        <w:t>Культурологическое и эстетическое воспитание</w:t>
      </w:r>
      <w:bookmarkEnd w:id="12"/>
    </w:p>
    <w:p w:rsidR="004D122C" w:rsidRDefault="00104CA4" w:rsidP="00CB6B65">
      <w:pPr>
        <w:pStyle w:val="1"/>
        <w:spacing w:line="240" w:lineRule="auto"/>
        <w:ind w:firstLine="700"/>
        <w:jc w:val="both"/>
      </w:pPr>
      <w:r>
        <w:t>В 2021-2022 уч.году в школе проведены мероприятия по данному направлению:</w:t>
      </w:r>
    </w:p>
    <w:p w:rsidR="004D122C" w:rsidRDefault="00104CA4" w:rsidP="00CB6B65">
      <w:pPr>
        <w:pStyle w:val="1"/>
        <w:numPr>
          <w:ilvl w:val="0"/>
          <w:numId w:val="33"/>
        </w:numPr>
        <w:spacing w:line="240" w:lineRule="auto"/>
        <w:jc w:val="both"/>
      </w:pPr>
      <w:r>
        <w:t>работа кружков ДО. Участники танцевального кружка становились призерами конкурсов различного уровня;</w:t>
      </w:r>
    </w:p>
    <w:p w:rsidR="004D122C" w:rsidRDefault="00104CA4" w:rsidP="00CB6B65">
      <w:pPr>
        <w:pStyle w:val="1"/>
        <w:numPr>
          <w:ilvl w:val="0"/>
          <w:numId w:val="33"/>
        </w:numPr>
        <w:spacing w:line="240" w:lineRule="auto"/>
        <w:jc w:val="both"/>
      </w:pPr>
      <w:r>
        <w:t>классные часы по планам классных руководителей;</w:t>
      </w:r>
    </w:p>
    <w:p w:rsidR="004D122C" w:rsidRDefault="00104CA4" w:rsidP="00CB6B65">
      <w:pPr>
        <w:pStyle w:val="1"/>
        <w:numPr>
          <w:ilvl w:val="0"/>
          <w:numId w:val="33"/>
        </w:numPr>
        <w:spacing w:line="240" w:lineRule="auto"/>
        <w:jc w:val="both"/>
      </w:pPr>
      <w:r>
        <w:t>традиционные мероприятия: концерт ко Дню пожилых, ко Дню учителя, ко Дню Матери, Осенний бал, новогодние праздники и утренники, праздник Последнего звонка, выпускной бал;</w:t>
      </w:r>
    </w:p>
    <w:p w:rsidR="004D122C" w:rsidRDefault="00104CA4" w:rsidP="00CB6B65">
      <w:pPr>
        <w:pStyle w:val="1"/>
        <w:numPr>
          <w:ilvl w:val="0"/>
          <w:numId w:val="33"/>
        </w:numPr>
        <w:spacing w:line="240" w:lineRule="auto"/>
        <w:jc w:val="both"/>
      </w:pPr>
      <w:r>
        <w:t>Самоуправление в школе основано на взаимодействии всех участников образовательного процесса: обучающихся, родителей, учителей.</w:t>
      </w:r>
    </w:p>
    <w:p w:rsidR="004D122C" w:rsidRDefault="00104CA4" w:rsidP="00CB6B65">
      <w:pPr>
        <w:pStyle w:val="1"/>
        <w:spacing w:line="240" w:lineRule="auto"/>
        <w:ind w:firstLine="780"/>
        <w:jc w:val="both"/>
      </w:pPr>
      <w:r>
        <w:t>Цель школьного самоуправления - способствовать повышению качества воспитательного процесса.</w:t>
      </w:r>
    </w:p>
    <w:p w:rsidR="004D122C" w:rsidRDefault="00104CA4" w:rsidP="00CB6B65">
      <w:pPr>
        <w:pStyle w:val="1"/>
        <w:spacing w:line="240" w:lineRule="auto"/>
        <w:ind w:firstLine="720"/>
        <w:jc w:val="both"/>
      </w:pPr>
      <w:r>
        <w:rPr>
          <w:b/>
          <w:bCs/>
        </w:rPr>
        <w:t>Задачи:</w:t>
      </w:r>
    </w:p>
    <w:p w:rsidR="004D122C" w:rsidRDefault="00104CA4" w:rsidP="00CB6B65">
      <w:pPr>
        <w:pStyle w:val="1"/>
        <w:numPr>
          <w:ilvl w:val="0"/>
          <w:numId w:val="15"/>
        </w:numPr>
        <w:tabs>
          <w:tab w:val="left" w:pos="978"/>
        </w:tabs>
        <w:spacing w:line="240" w:lineRule="auto"/>
        <w:ind w:firstLine="720"/>
        <w:jc w:val="both"/>
      </w:pPr>
      <w:r>
        <w:t xml:space="preserve">формирование зрелой, целостной личности адаптированной к требованиям жизни в обществе через создание актива, организацию и проведение КТД, сборов, акций, конкурсов, </w:t>
      </w:r>
      <w:r>
        <w:lastRenderedPageBreak/>
        <w:t>фестивалей;</w:t>
      </w:r>
    </w:p>
    <w:p w:rsidR="004D122C" w:rsidRDefault="00104CA4" w:rsidP="00CB6B65">
      <w:pPr>
        <w:pStyle w:val="1"/>
        <w:numPr>
          <w:ilvl w:val="0"/>
          <w:numId w:val="15"/>
        </w:numPr>
        <w:tabs>
          <w:tab w:val="left" w:pos="978"/>
        </w:tabs>
        <w:spacing w:line="240" w:lineRule="auto"/>
        <w:ind w:firstLine="720"/>
        <w:jc w:val="both"/>
      </w:pPr>
      <w:r>
        <w:t>создание условий для роста инициативы, самостоятельности, чувства ответственности через развитие системы ученического самоуправления.</w:t>
      </w:r>
    </w:p>
    <w:p w:rsidR="004D122C" w:rsidRDefault="00104CA4" w:rsidP="00CB6B65">
      <w:pPr>
        <w:pStyle w:val="1"/>
        <w:spacing w:line="240" w:lineRule="auto"/>
        <w:ind w:firstLine="720"/>
        <w:jc w:val="both"/>
      </w:pPr>
      <w:r>
        <w:t>Формы реализации:</w:t>
      </w:r>
    </w:p>
    <w:p w:rsidR="004D122C" w:rsidRPr="00225837" w:rsidRDefault="00104CA4" w:rsidP="00CB6B65">
      <w:pPr>
        <w:pStyle w:val="1"/>
        <w:numPr>
          <w:ilvl w:val="0"/>
          <w:numId w:val="15"/>
        </w:numPr>
        <w:tabs>
          <w:tab w:val="left" w:pos="993"/>
        </w:tabs>
        <w:spacing w:line="240" w:lineRule="auto"/>
        <w:ind w:firstLine="720"/>
        <w:jc w:val="both"/>
        <w:rPr>
          <w:color w:val="000000" w:themeColor="text1"/>
        </w:rPr>
      </w:pPr>
      <w:r w:rsidRPr="00225837">
        <w:rPr>
          <w:color w:val="000000" w:themeColor="text1"/>
        </w:rPr>
        <w:t>дежурство в школе и по классам;</w:t>
      </w:r>
    </w:p>
    <w:p w:rsidR="004D122C" w:rsidRPr="00225837" w:rsidRDefault="00104CA4" w:rsidP="00CB6B65">
      <w:pPr>
        <w:pStyle w:val="1"/>
        <w:numPr>
          <w:ilvl w:val="0"/>
          <w:numId w:val="15"/>
        </w:numPr>
        <w:tabs>
          <w:tab w:val="left" w:pos="993"/>
        </w:tabs>
        <w:spacing w:line="240" w:lineRule="auto"/>
        <w:ind w:firstLine="700"/>
        <w:jc w:val="both"/>
        <w:rPr>
          <w:color w:val="000000" w:themeColor="text1"/>
        </w:rPr>
      </w:pPr>
      <w:r w:rsidRPr="00225837">
        <w:rPr>
          <w:color w:val="000000" w:themeColor="text1"/>
        </w:rPr>
        <w:t>организацию трудовых дел (уборка, субботники, ремонтные дела);</w:t>
      </w:r>
    </w:p>
    <w:p w:rsidR="004D122C" w:rsidRPr="00225837" w:rsidRDefault="00104CA4" w:rsidP="00CB6B65">
      <w:pPr>
        <w:pStyle w:val="1"/>
        <w:numPr>
          <w:ilvl w:val="0"/>
          <w:numId w:val="15"/>
        </w:numPr>
        <w:tabs>
          <w:tab w:val="left" w:pos="993"/>
        </w:tabs>
        <w:spacing w:line="240" w:lineRule="auto"/>
        <w:ind w:firstLine="720"/>
        <w:jc w:val="both"/>
        <w:rPr>
          <w:color w:val="000000" w:themeColor="text1"/>
        </w:rPr>
      </w:pPr>
      <w:r w:rsidRPr="00225837">
        <w:rPr>
          <w:color w:val="000000" w:themeColor="text1"/>
        </w:rPr>
        <w:t>поисковая работа;</w:t>
      </w:r>
    </w:p>
    <w:p w:rsidR="004D122C" w:rsidRDefault="00104CA4" w:rsidP="00CB6B65">
      <w:pPr>
        <w:pStyle w:val="1"/>
        <w:numPr>
          <w:ilvl w:val="0"/>
          <w:numId w:val="15"/>
        </w:numPr>
        <w:tabs>
          <w:tab w:val="left" w:pos="993"/>
        </w:tabs>
        <w:spacing w:line="240" w:lineRule="auto"/>
        <w:ind w:firstLine="720"/>
        <w:jc w:val="both"/>
      </w:pPr>
      <w:r w:rsidRPr="00225837">
        <w:rPr>
          <w:color w:val="000000" w:themeColor="text1"/>
        </w:rPr>
        <w:t xml:space="preserve">организация </w:t>
      </w:r>
      <w:r>
        <w:t>досуга (вечера, концерты).</w:t>
      </w:r>
    </w:p>
    <w:p w:rsidR="004D122C" w:rsidRDefault="00104CA4" w:rsidP="00CB6B65">
      <w:pPr>
        <w:pStyle w:val="1"/>
        <w:spacing w:line="240" w:lineRule="auto"/>
        <w:ind w:firstLine="720"/>
        <w:jc w:val="both"/>
      </w:pPr>
      <w:r>
        <w:t>Так как наполняемость классов не очень большая, то выборным исполнительным органом ученического самоуправления должен являться разновозрастной совет, основными функциями которого являются:</w:t>
      </w:r>
    </w:p>
    <w:p w:rsidR="004D122C" w:rsidRDefault="00104CA4" w:rsidP="00CB6B65">
      <w:pPr>
        <w:pStyle w:val="1"/>
        <w:numPr>
          <w:ilvl w:val="0"/>
          <w:numId w:val="15"/>
        </w:numPr>
        <w:tabs>
          <w:tab w:val="left" w:pos="993"/>
        </w:tabs>
        <w:spacing w:line="240" w:lineRule="auto"/>
        <w:ind w:firstLine="720"/>
        <w:jc w:val="both"/>
      </w:pPr>
      <w:r>
        <w:t>организационная</w:t>
      </w:r>
    </w:p>
    <w:p w:rsidR="004D122C" w:rsidRDefault="00104CA4" w:rsidP="00CB6B65">
      <w:pPr>
        <w:pStyle w:val="1"/>
        <w:numPr>
          <w:ilvl w:val="0"/>
          <w:numId w:val="15"/>
        </w:numPr>
        <w:tabs>
          <w:tab w:val="left" w:pos="993"/>
        </w:tabs>
        <w:spacing w:line="240" w:lineRule="auto"/>
        <w:ind w:firstLine="720"/>
        <w:jc w:val="both"/>
      </w:pPr>
      <w:r>
        <w:t>представительная</w:t>
      </w:r>
    </w:p>
    <w:p w:rsidR="004D122C" w:rsidRDefault="00104CA4" w:rsidP="00CB6B65">
      <w:pPr>
        <w:pStyle w:val="1"/>
        <w:numPr>
          <w:ilvl w:val="0"/>
          <w:numId w:val="15"/>
        </w:numPr>
        <w:tabs>
          <w:tab w:val="left" w:pos="993"/>
        </w:tabs>
        <w:spacing w:line="240" w:lineRule="auto"/>
        <w:ind w:firstLine="720"/>
        <w:jc w:val="both"/>
      </w:pPr>
      <w:r>
        <w:t>информационная</w:t>
      </w:r>
    </w:p>
    <w:p w:rsidR="004D122C" w:rsidRDefault="00104CA4" w:rsidP="00CB6B65">
      <w:pPr>
        <w:pStyle w:val="1"/>
        <w:spacing w:line="240" w:lineRule="auto"/>
        <w:ind w:firstLine="720"/>
        <w:jc w:val="both"/>
      </w:pPr>
      <w:r>
        <w:t>Через школьное самоуправление решаются следующие проблемы:</w:t>
      </w:r>
    </w:p>
    <w:p w:rsidR="004D122C" w:rsidRPr="00225837" w:rsidRDefault="00104CA4" w:rsidP="00CB6B65">
      <w:pPr>
        <w:pStyle w:val="1"/>
        <w:numPr>
          <w:ilvl w:val="0"/>
          <w:numId w:val="15"/>
        </w:numPr>
        <w:tabs>
          <w:tab w:val="left" w:pos="993"/>
        </w:tabs>
        <w:spacing w:line="240" w:lineRule="auto"/>
        <w:ind w:firstLine="720"/>
        <w:jc w:val="both"/>
        <w:rPr>
          <w:color w:val="000000" w:themeColor="text1"/>
        </w:rPr>
      </w:pPr>
      <w:r w:rsidRPr="00225837">
        <w:rPr>
          <w:color w:val="000000" w:themeColor="text1"/>
        </w:rPr>
        <w:t>развитие, сплочение и координация ученического коллектива;</w:t>
      </w:r>
    </w:p>
    <w:p w:rsidR="004D122C" w:rsidRPr="00225837" w:rsidRDefault="00104CA4" w:rsidP="00CB6B65">
      <w:pPr>
        <w:pStyle w:val="1"/>
        <w:numPr>
          <w:ilvl w:val="0"/>
          <w:numId w:val="15"/>
        </w:numPr>
        <w:tabs>
          <w:tab w:val="left" w:pos="993"/>
        </w:tabs>
        <w:spacing w:line="240" w:lineRule="auto"/>
        <w:ind w:firstLine="720"/>
        <w:jc w:val="both"/>
        <w:rPr>
          <w:color w:val="000000" w:themeColor="text1"/>
        </w:rPr>
      </w:pPr>
      <w:r w:rsidRPr="00225837">
        <w:rPr>
          <w:color w:val="000000" w:themeColor="text1"/>
        </w:rPr>
        <w:t>формирование культуры деловых отношений, навыков ведения деловой документации;</w:t>
      </w:r>
    </w:p>
    <w:p w:rsidR="004D122C" w:rsidRPr="00225837" w:rsidRDefault="00104CA4" w:rsidP="00CB6B65">
      <w:pPr>
        <w:pStyle w:val="1"/>
        <w:numPr>
          <w:ilvl w:val="0"/>
          <w:numId w:val="15"/>
        </w:numPr>
        <w:tabs>
          <w:tab w:val="left" w:pos="993"/>
        </w:tabs>
        <w:spacing w:line="240" w:lineRule="auto"/>
        <w:ind w:firstLine="720"/>
        <w:jc w:val="both"/>
        <w:rPr>
          <w:color w:val="000000" w:themeColor="text1"/>
        </w:rPr>
      </w:pPr>
      <w:r w:rsidRPr="00225837">
        <w:rPr>
          <w:color w:val="000000" w:themeColor="text1"/>
        </w:rPr>
        <w:t>умение решать проблемы;</w:t>
      </w:r>
    </w:p>
    <w:p w:rsidR="004D122C" w:rsidRDefault="00104CA4" w:rsidP="00CB6B65">
      <w:pPr>
        <w:pStyle w:val="1"/>
        <w:numPr>
          <w:ilvl w:val="0"/>
          <w:numId w:val="15"/>
        </w:numPr>
        <w:tabs>
          <w:tab w:val="left" w:pos="993"/>
        </w:tabs>
        <w:spacing w:line="240" w:lineRule="auto"/>
        <w:ind w:firstLine="720"/>
        <w:jc w:val="both"/>
      </w:pPr>
      <w:r w:rsidRPr="00225837">
        <w:rPr>
          <w:color w:val="000000" w:themeColor="text1"/>
        </w:rPr>
        <w:t xml:space="preserve">самораскрытие и самореализация </w:t>
      </w:r>
      <w:r>
        <w:t>личности;</w:t>
      </w:r>
    </w:p>
    <w:p w:rsidR="004D122C" w:rsidRDefault="00104CA4" w:rsidP="00CB6B65">
      <w:pPr>
        <w:pStyle w:val="1"/>
        <w:spacing w:line="240" w:lineRule="auto"/>
        <w:ind w:firstLine="780"/>
        <w:jc w:val="both"/>
      </w:pPr>
      <w:r>
        <w:t>- принцип равноправия в совместной деятельности.</w:t>
      </w:r>
    </w:p>
    <w:p w:rsidR="004D122C" w:rsidRDefault="00104CA4" w:rsidP="00CB6B65">
      <w:pPr>
        <w:pStyle w:val="1"/>
        <w:spacing w:line="240" w:lineRule="auto"/>
        <w:ind w:firstLine="720"/>
        <w:jc w:val="both"/>
      </w:pPr>
      <w:r>
        <w:t>С целью реализации прав обучающихся и участия детей в управлении школой ведет свою деятельность ученическое самоуправление (УС).</w:t>
      </w:r>
    </w:p>
    <w:p w:rsidR="004D122C" w:rsidRDefault="00104CA4" w:rsidP="00CB6B65">
      <w:pPr>
        <w:pStyle w:val="1"/>
        <w:spacing w:line="240" w:lineRule="auto"/>
        <w:ind w:firstLine="720"/>
        <w:jc w:val="both"/>
      </w:pPr>
      <w:r>
        <w:t>Члены УС принимают участие в организации общешкольных праздников, школьных и районных акциях, в районных слетах ученических советов. Организованно прошли мероприятия: праздник День Святого Валентина, День матери, День родной школы, районных конкурсах, соревнованиях и мероприятиях.</w:t>
      </w:r>
    </w:p>
    <w:p w:rsidR="004D122C" w:rsidRDefault="00104CA4" w:rsidP="00CB6B65">
      <w:pPr>
        <w:pStyle w:val="1"/>
        <w:spacing w:line="240" w:lineRule="auto"/>
        <w:ind w:firstLine="720"/>
        <w:jc w:val="both"/>
      </w:pPr>
      <w:r>
        <w:t>Волонтеры каждого класса принимают участие в маршрутах добрых дел, оказывают помощь ветеранам ВОВ, ветеранам педагогического труда.</w:t>
      </w:r>
    </w:p>
    <w:p w:rsidR="004D122C" w:rsidRDefault="00104CA4" w:rsidP="00CB6B65">
      <w:pPr>
        <w:pStyle w:val="11"/>
        <w:keepNext/>
        <w:keepLines/>
        <w:spacing w:after="0" w:line="240" w:lineRule="auto"/>
      </w:pPr>
      <w:bookmarkStart w:id="13" w:name="bookmark26"/>
      <w:r>
        <w:t>Формирование коммуникативной культур</w:t>
      </w:r>
      <w:bookmarkEnd w:id="13"/>
    </w:p>
    <w:p w:rsidR="004D122C" w:rsidRDefault="00104CA4" w:rsidP="00CB6B65">
      <w:pPr>
        <w:pStyle w:val="1"/>
        <w:spacing w:line="240" w:lineRule="auto"/>
        <w:ind w:firstLine="720"/>
      </w:pPr>
      <w:r>
        <w:t>В 2021-2022 учебном году проводились:</w:t>
      </w:r>
    </w:p>
    <w:p w:rsidR="004D122C" w:rsidRDefault="00104CA4" w:rsidP="00CB6B65">
      <w:pPr>
        <w:pStyle w:val="1"/>
        <w:numPr>
          <w:ilvl w:val="0"/>
          <w:numId w:val="34"/>
        </w:numPr>
        <w:spacing w:line="240" w:lineRule="auto"/>
        <w:ind w:left="709"/>
      </w:pPr>
      <w:r>
        <w:t>беседа «Безопасный интернет»;</w:t>
      </w:r>
    </w:p>
    <w:p w:rsidR="004D122C" w:rsidRDefault="00104CA4" w:rsidP="00CB6B65">
      <w:pPr>
        <w:pStyle w:val="1"/>
        <w:numPr>
          <w:ilvl w:val="0"/>
          <w:numId w:val="34"/>
        </w:numPr>
        <w:spacing w:line="240" w:lineRule="auto"/>
        <w:ind w:left="709"/>
      </w:pPr>
      <w:r>
        <w:t>выпущен информационный буклет для родителей «Ребенок и интернет»;</w:t>
      </w:r>
    </w:p>
    <w:p w:rsidR="004D122C" w:rsidRDefault="00104CA4" w:rsidP="00CB6B65">
      <w:pPr>
        <w:pStyle w:val="1"/>
        <w:numPr>
          <w:ilvl w:val="0"/>
          <w:numId w:val="34"/>
        </w:numPr>
        <w:spacing w:line="240" w:lineRule="auto"/>
        <w:ind w:left="709"/>
      </w:pPr>
      <w:r>
        <w:t>День толерантности;</w:t>
      </w:r>
    </w:p>
    <w:p w:rsidR="004D122C" w:rsidRDefault="00104CA4" w:rsidP="00CB6B65">
      <w:pPr>
        <w:pStyle w:val="1"/>
        <w:numPr>
          <w:ilvl w:val="0"/>
          <w:numId w:val="34"/>
        </w:numPr>
        <w:spacing w:line="240" w:lineRule="auto"/>
        <w:ind w:left="709"/>
      </w:pPr>
      <w:r>
        <w:t>проведены беседы в классах по теме «Телефонный этикет»;</w:t>
      </w:r>
    </w:p>
    <w:p w:rsidR="004D122C" w:rsidRDefault="00104CA4" w:rsidP="00CB6B65">
      <w:pPr>
        <w:pStyle w:val="1"/>
        <w:numPr>
          <w:ilvl w:val="0"/>
          <w:numId w:val="34"/>
        </w:numPr>
        <w:spacing w:line="240" w:lineRule="auto"/>
        <w:ind w:left="709"/>
        <w:jc w:val="both"/>
      </w:pPr>
      <w:r>
        <w:t>проведены социометрии в классах, с учетом итогов которых классные руководители строили работу с коллективами и индивидуальную работу в классах;</w:t>
      </w:r>
    </w:p>
    <w:p w:rsidR="004D122C" w:rsidRDefault="00104CA4" w:rsidP="00CB6B65">
      <w:pPr>
        <w:pStyle w:val="1"/>
        <w:numPr>
          <w:ilvl w:val="0"/>
          <w:numId w:val="34"/>
        </w:numPr>
        <w:spacing w:line="240" w:lineRule="auto"/>
        <w:ind w:left="709"/>
        <w:jc w:val="both"/>
      </w:pPr>
      <w:r>
        <w:t>классные часы на темы дружбы, игры по сплочению коллективов в классах;</w:t>
      </w:r>
    </w:p>
    <w:p w:rsidR="004D122C" w:rsidRDefault="00104CA4" w:rsidP="00CB6B65">
      <w:pPr>
        <w:pStyle w:val="1"/>
        <w:numPr>
          <w:ilvl w:val="0"/>
          <w:numId w:val="34"/>
        </w:numPr>
        <w:spacing w:line="240" w:lineRule="auto"/>
        <w:ind w:left="709"/>
        <w:jc w:val="both"/>
      </w:pPr>
      <w:r>
        <w:t>проводились ежемесячно тематические школьные дискотеки для возможности неформального общения школьников;</w:t>
      </w:r>
    </w:p>
    <w:p w:rsidR="004D122C" w:rsidRDefault="00104CA4" w:rsidP="00CB6B65">
      <w:pPr>
        <w:pStyle w:val="11"/>
        <w:keepNext/>
        <w:keepLines/>
        <w:spacing w:after="0" w:line="240" w:lineRule="auto"/>
        <w:ind w:firstLine="340"/>
        <w:jc w:val="left"/>
      </w:pPr>
      <w:bookmarkStart w:id="14" w:name="bookmark28"/>
      <w:r>
        <w:t>III. Качество условий, обеспечивающих образовательный процесс</w:t>
      </w:r>
      <w:bookmarkEnd w:id="14"/>
    </w:p>
    <w:p w:rsidR="004D122C" w:rsidRDefault="00104CA4" w:rsidP="00CB6B65">
      <w:pPr>
        <w:pStyle w:val="11"/>
        <w:keepNext/>
        <w:keepLines/>
        <w:spacing w:after="0" w:line="240" w:lineRule="auto"/>
        <w:ind w:firstLine="840"/>
        <w:jc w:val="both"/>
      </w:pPr>
      <w:r>
        <w:t>Контингент обучающихся</w:t>
      </w:r>
    </w:p>
    <w:p w:rsidR="004D122C" w:rsidRDefault="00104CA4" w:rsidP="00CB6B65">
      <w:pPr>
        <w:pStyle w:val="1"/>
        <w:spacing w:line="240" w:lineRule="auto"/>
        <w:ind w:firstLine="740"/>
        <w:jc w:val="both"/>
      </w:pPr>
      <w:r>
        <w:t>Наша школа - это открытое пространство для развития потенциальных возможностей и самореализации детей и взрослых. Предназначение нашей школы - дать каждому ученику возможность найти и выразить себя сообразно своим способностям.</w:t>
      </w:r>
    </w:p>
    <w:p w:rsidR="004D122C" w:rsidRDefault="00104CA4" w:rsidP="00CB6B65">
      <w:pPr>
        <w:pStyle w:val="1"/>
        <w:spacing w:line="240" w:lineRule="auto"/>
        <w:ind w:firstLine="740"/>
        <w:jc w:val="both"/>
      </w:pPr>
      <w:r>
        <w:t>Экономическая и социальная ситуация в нашей стране оказали влияние на демографический показатель. Но, несмотря на это, показатель численности обучающихся стабильный. Следует заметить, что значительная часть родителей ориентируют своих детей на получение полноценного среднего образования, поэтому 40-50% выпускников 9 класса продолжают обучение в 10 классе.</w:t>
      </w:r>
    </w:p>
    <w:p w:rsidR="004D122C" w:rsidRDefault="00104CA4" w:rsidP="00CB6B65">
      <w:pPr>
        <w:pStyle w:val="11"/>
        <w:keepNext/>
        <w:keepLines/>
        <w:spacing w:after="0" w:line="240" w:lineRule="auto"/>
      </w:pPr>
      <w:bookmarkStart w:id="15" w:name="bookmark31"/>
      <w:r>
        <w:lastRenderedPageBreak/>
        <w:t>Кадровое обеспечение</w:t>
      </w:r>
      <w:bookmarkEnd w:id="15"/>
    </w:p>
    <w:p w:rsidR="004D122C" w:rsidRDefault="00104CA4" w:rsidP="00CB6B65">
      <w:pPr>
        <w:pStyle w:val="1"/>
        <w:spacing w:line="240" w:lineRule="auto"/>
        <w:ind w:firstLine="740"/>
        <w:jc w:val="both"/>
      </w:pPr>
      <w:r>
        <w:t>МБОУ «Лицей № 21» обладает хорошим кадровым потенциалом. Педагогический коллектив - высокообразованные, хорошо владеющие методикой преподавания специалисты, обладающие профессиональным мастерством. 98 % педагогов имеют высшее педагогическое образование.</w:t>
      </w:r>
    </w:p>
    <w:tbl>
      <w:tblPr>
        <w:tblOverlap w:val="never"/>
        <w:tblW w:w="0" w:type="auto"/>
        <w:tblLayout w:type="fixed"/>
        <w:tblCellMar>
          <w:left w:w="10" w:type="dxa"/>
          <w:right w:w="10" w:type="dxa"/>
        </w:tblCellMar>
        <w:tblLook w:val="04A0" w:firstRow="1" w:lastRow="0" w:firstColumn="1" w:lastColumn="0" w:noHBand="0" w:noVBand="1"/>
      </w:tblPr>
      <w:tblGrid>
        <w:gridCol w:w="691"/>
        <w:gridCol w:w="5861"/>
        <w:gridCol w:w="3504"/>
      </w:tblGrid>
      <w:tr w:rsidR="00FE22EB" w:rsidTr="00296407">
        <w:trPr>
          <w:cantSplit/>
        </w:trPr>
        <w:tc>
          <w:tcPr>
            <w:tcW w:w="691" w:type="dxa"/>
            <w:tcBorders>
              <w:top w:val="single" w:sz="4" w:space="0" w:color="auto"/>
              <w:left w:val="single" w:sz="4" w:space="0" w:color="auto"/>
            </w:tcBorders>
            <w:shd w:val="clear" w:color="auto" w:fill="auto"/>
          </w:tcPr>
          <w:p w:rsidR="00FE22EB" w:rsidRDefault="00FE22EB" w:rsidP="00296407">
            <w:pPr>
              <w:rPr>
                <w:sz w:val="10"/>
                <w:szCs w:val="10"/>
              </w:rPr>
            </w:pPr>
          </w:p>
        </w:tc>
        <w:tc>
          <w:tcPr>
            <w:tcW w:w="5861" w:type="dxa"/>
            <w:tcBorders>
              <w:top w:val="single" w:sz="4" w:space="0" w:color="auto"/>
              <w:left w:val="single" w:sz="4" w:space="0" w:color="auto"/>
            </w:tcBorders>
            <w:shd w:val="clear" w:color="auto" w:fill="auto"/>
            <w:vAlign w:val="bottom"/>
          </w:tcPr>
          <w:p w:rsidR="00FE22EB" w:rsidRDefault="00FE22EB" w:rsidP="00296407">
            <w:pPr>
              <w:pStyle w:val="a7"/>
              <w:spacing w:line="240" w:lineRule="auto"/>
              <w:ind w:firstLine="0"/>
              <w:jc w:val="center"/>
            </w:pPr>
            <w:r>
              <w:rPr>
                <w:b/>
                <w:bCs/>
              </w:rPr>
              <w:t>Кадры</w:t>
            </w:r>
          </w:p>
        </w:tc>
        <w:tc>
          <w:tcPr>
            <w:tcW w:w="3504" w:type="dxa"/>
            <w:tcBorders>
              <w:top w:val="single" w:sz="4" w:space="0" w:color="auto"/>
              <w:left w:val="single" w:sz="4" w:space="0" w:color="auto"/>
              <w:right w:val="single" w:sz="4" w:space="0" w:color="auto"/>
            </w:tcBorders>
            <w:shd w:val="clear" w:color="auto" w:fill="auto"/>
            <w:vAlign w:val="bottom"/>
          </w:tcPr>
          <w:p w:rsidR="00FE22EB" w:rsidRDefault="00FE22EB" w:rsidP="00296407">
            <w:pPr>
              <w:pStyle w:val="a7"/>
              <w:spacing w:line="240" w:lineRule="auto"/>
              <w:ind w:firstLine="0"/>
              <w:jc w:val="center"/>
            </w:pPr>
            <w:r>
              <w:rPr>
                <w:b/>
                <w:bCs/>
              </w:rPr>
              <w:t>Кол-во</w:t>
            </w:r>
          </w:p>
        </w:tc>
      </w:tr>
      <w:tr w:rsidR="00FE22EB" w:rsidTr="00296407">
        <w:trPr>
          <w:cantSplit/>
        </w:trPr>
        <w:tc>
          <w:tcPr>
            <w:tcW w:w="691" w:type="dxa"/>
            <w:tcBorders>
              <w:top w:val="single" w:sz="4" w:space="0" w:color="auto"/>
              <w:left w:val="single" w:sz="4" w:space="0" w:color="auto"/>
            </w:tcBorders>
            <w:shd w:val="clear" w:color="auto" w:fill="auto"/>
          </w:tcPr>
          <w:p w:rsidR="00FE22EB" w:rsidRDefault="00FE22EB" w:rsidP="00296407">
            <w:pPr>
              <w:pStyle w:val="a7"/>
              <w:spacing w:line="240" w:lineRule="auto"/>
              <w:ind w:firstLine="180"/>
            </w:pPr>
            <w:r>
              <w:t>1.</w:t>
            </w:r>
          </w:p>
        </w:tc>
        <w:tc>
          <w:tcPr>
            <w:tcW w:w="5861" w:type="dxa"/>
            <w:tcBorders>
              <w:top w:val="single" w:sz="4" w:space="0" w:color="auto"/>
              <w:left w:val="single" w:sz="4" w:space="0" w:color="auto"/>
            </w:tcBorders>
            <w:shd w:val="clear" w:color="auto" w:fill="auto"/>
          </w:tcPr>
          <w:p w:rsidR="00FE22EB" w:rsidRDefault="00FE22EB" w:rsidP="00296407">
            <w:pPr>
              <w:pStyle w:val="a7"/>
              <w:spacing w:line="240" w:lineRule="auto"/>
              <w:ind w:left="220" w:hanging="220"/>
            </w:pPr>
            <w:r>
              <w:t>Общее количество педагогических кадров, из них имеют:</w:t>
            </w:r>
          </w:p>
        </w:tc>
        <w:tc>
          <w:tcPr>
            <w:tcW w:w="3504" w:type="dxa"/>
            <w:tcBorders>
              <w:top w:val="single" w:sz="4" w:space="0" w:color="auto"/>
              <w:left w:val="single" w:sz="4" w:space="0" w:color="auto"/>
              <w:right w:val="single" w:sz="4" w:space="0" w:color="auto"/>
            </w:tcBorders>
            <w:shd w:val="clear" w:color="auto" w:fill="auto"/>
          </w:tcPr>
          <w:p w:rsidR="00FE22EB" w:rsidRDefault="00FE22EB" w:rsidP="00296407">
            <w:pPr>
              <w:rPr>
                <w:sz w:val="10"/>
                <w:szCs w:val="10"/>
              </w:rPr>
            </w:pPr>
          </w:p>
        </w:tc>
      </w:tr>
      <w:tr w:rsidR="00FE22EB" w:rsidTr="00296407">
        <w:trPr>
          <w:cantSplit/>
        </w:trPr>
        <w:tc>
          <w:tcPr>
            <w:tcW w:w="691" w:type="dxa"/>
            <w:tcBorders>
              <w:top w:val="single" w:sz="4" w:space="0" w:color="auto"/>
              <w:left w:val="single" w:sz="4" w:space="0" w:color="auto"/>
            </w:tcBorders>
            <w:shd w:val="clear" w:color="auto" w:fill="auto"/>
          </w:tcPr>
          <w:p w:rsidR="00FE22EB" w:rsidRDefault="00FE22EB" w:rsidP="00296407">
            <w:pPr>
              <w:rPr>
                <w:sz w:val="10"/>
                <w:szCs w:val="10"/>
              </w:rPr>
            </w:pPr>
          </w:p>
        </w:tc>
        <w:tc>
          <w:tcPr>
            <w:tcW w:w="5861" w:type="dxa"/>
            <w:tcBorders>
              <w:top w:val="single" w:sz="4" w:space="0" w:color="auto"/>
              <w:left w:val="single" w:sz="4" w:space="0" w:color="auto"/>
            </w:tcBorders>
            <w:shd w:val="clear" w:color="auto" w:fill="auto"/>
          </w:tcPr>
          <w:p w:rsidR="00FE22EB" w:rsidRDefault="00FE22EB" w:rsidP="00296407">
            <w:pPr>
              <w:pStyle w:val="a7"/>
              <w:spacing w:line="240" w:lineRule="auto"/>
              <w:ind w:firstLine="0"/>
            </w:pPr>
            <w:r>
              <w:t>■ высшую квалификационную категорию</w:t>
            </w:r>
          </w:p>
        </w:tc>
        <w:tc>
          <w:tcPr>
            <w:tcW w:w="3504" w:type="dxa"/>
            <w:tcBorders>
              <w:top w:val="single" w:sz="4" w:space="0" w:color="auto"/>
              <w:left w:val="single" w:sz="4" w:space="0" w:color="auto"/>
              <w:right w:val="single" w:sz="4" w:space="0" w:color="auto"/>
            </w:tcBorders>
            <w:shd w:val="clear" w:color="auto" w:fill="auto"/>
          </w:tcPr>
          <w:p w:rsidR="00FE22EB" w:rsidRDefault="00FE22EB" w:rsidP="00296407">
            <w:pPr>
              <w:pStyle w:val="a7"/>
              <w:spacing w:line="240" w:lineRule="auto"/>
              <w:ind w:firstLine="0"/>
              <w:jc w:val="center"/>
            </w:pPr>
            <w:r>
              <w:t>39</w:t>
            </w:r>
          </w:p>
        </w:tc>
      </w:tr>
      <w:tr w:rsidR="00FE22EB" w:rsidTr="00296407">
        <w:trPr>
          <w:cantSplit/>
        </w:trPr>
        <w:tc>
          <w:tcPr>
            <w:tcW w:w="691" w:type="dxa"/>
            <w:tcBorders>
              <w:top w:val="single" w:sz="4" w:space="0" w:color="auto"/>
              <w:left w:val="single" w:sz="4" w:space="0" w:color="auto"/>
            </w:tcBorders>
            <w:shd w:val="clear" w:color="auto" w:fill="auto"/>
          </w:tcPr>
          <w:p w:rsidR="00FE22EB" w:rsidRDefault="00FE22EB" w:rsidP="00296407">
            <w:pPr>
              <w:rPr>
                <w:sz w:val="10"/>
                <w:szCs w:val="10"/>
              </w:rPr>
            </w:pPr>
          </w:p>
        </w:tc>
        <w:tc>
          <w:tcPr>
            <w:tcW w:w="5861" w:type="dxa"/>
            <w:tcBorders>
              <w:top w:val="single" w:sz="4" w:space="0" w:color="auto"/>
              <w:left w:val="single" w:sz="4" w:space="0" w:color="auto"/>
            </w:tcBorders>
            <w:shd w:val="clear" w:color="auto" w:fill="auto"/>
            <w:vAlign w:val="center"/>
          </w:tcPr>
          <w:p w:rsidR="00FE22EB" w:rsidRDefault="00FE22EB" w:rsidP="00296407">
            <w:pPr>
              <w:pStyle w:val="a7"/>
              <w:spacing w:line="240" w:lineRule="auto"/>
              <w:ind w:firstLine="0"/>
            </w:pPr>
            <w:r>
              <w:t>■ первую квалификационную категорию</w:t>
            </w:r>
          </w:p>
        </w:tc>
        <w:tc>
          <w:tcPr>
            <w:tcW w:w="3504" w:type="dxa"/>
            <w:tcBorders>
              <w:top w:val="single" w:sz="4" w:space="0" w:color="auto"/>
              <w:left w:val="single" w:sz="4" w:space="0" w:color="auto"/>
              <w:right w:val="single" w:sz="4" w:space="0" w:color="auto"/>
            </w:tcBorders>
            <w:shd w:val="clear" w:color="auto" w:fill="auto"/>
            <w:vAlign w:val="center"/>
          </w:tcPr>
          <w:p w:rsidR="00FE22EB" w:rsidRDefault="00FE22EB" w:rsidP="00296407">
            <w:pPr>
              <w:pStyle w:val="a7"/>
              <w:spacing w:line="240" w:lineRule="auto"/>
              <w:ind w:firstLine="0"/>
              <w:jc w:val="center"/>
            </w:pPr>
            <w:r>
              <w:t>3</w:t>
            </w:r>
          </w:p>
        </w:tc>
      </w:tr>
      <w:tr w:rsidR="00FE22EB" w:rsidTr="00296407">
        <w:trPr>
          <w:cantSplit/>
        </w:trPr>
        <w:tc>
          <w:tcPr>
            <w:tcW w:w="691" w:type="dxa"/>
            <w:tcBorders>
              <w:top w:val="single" w:sz="4" w:space="0" w:color="auto"/>
              <w:left w:val="single" w:sz="4" w:space="0" w:color="auto"/>
              <w:bottom w:val="single" w:sz="4" w:space="0" w:color="auto"/>
            </w:tcBorders>
            <w:shd w:val="clear" w:color="auto" w:fill="auto"/>
          </w:tcPr>
          <w:p w:rsidR="00FE22EB" w:rsidRDefault="00FE22EB" w:rsidP="00296407">
            <w:pPr>
              <w:rPr>
                <w:sz w:val="10"/>
                <w:szCs w:val="10"/>
              </w:rPr>
            </w:pPr>
          </w:p>
        </w:tc>
        <w:tc>
          <w:tcPr>
            <w:tcW w:w="5861" w:type="dxa"/>
            <w:tcBorders>
              <w:top w:val="single" w:sz="4" w:space="0" w:color="auto"/>
              <w:left w:val="single" w:sz="4" w:space="0" w:color="auto"/>
              <w:bottom w:val="single" w:sz="4" w:space="0" w:color="auto"/>
            </w:tcBorders>
            <w:shd w:val="clear" w:color="auto" w:fill="auto"/>
            <w:vAlign w:val="bottom"/>
          </w:tcPr>
          <w:p w:rsidR="00FE22EB" w:rsidRDefault="00FE22EB" w:rsidP="00296407">
            <w:pPr>
              <w:pStyle w:val="a7"/>
              <w:spacing w:line="240" w:lineRule="auto"/>
              <w:ind w:firstLine="0"/>
            </w:pPr>
            <w:r>
              <w:t>■ правительственные награды</w:t>
            </w:r>
          </w:p>
        </w:tc>
        <w:tc>
          <w:tcPr>
            <w:tcW w:w="3504" w:type="dxa"/>
            <w:tcBorders>
              <w:top w:val="single" w:sz="4" w:space="0" w:color="auto"/>
              <w:left w:val="single" w:sz="4" w:space="0" w:color="auto"/>
              <w:bottom w:val="single" w:sz="4" w:space="0" w:color="auto"/>
              <w:right w:val="single" w:sz="4" w:space="0" w:color="auto"/>
            </w:tcBorders>
            <w:shd w:val="clear" w:color="auto" w:fill="auto"/>
          </w:tcPr>
          <w:p w:rsidR="00FE22EB" w:rsidRDefault="00FE22EB" w:rsidP="00296407">
            <w:pPr>
              <w:rPr>
                <w:sz w:val="10"/>
                <w:szCs w:val="10"/>
              </w:rPr>
            </w:pPr>
          </w:p>
        </w:tc>
      </w:tr>
      <w:tr w:rsidR="00FE22EB" w:rsidTr="00296407">
        <w:trPr>
          <w:cantSplit/>
        </w:trPr>
        <w:tc>
          <w:tcPr>
            <w:tcW w:w="691" w:type="dxa"/>
            <w:tcBorders>
              <w:top w:val="single" w:sz="4" w:space="0" w:color="auto"/>
              <w:left w:val="single" w:sz="4" w:space="0" w:color="auto"/>
              <w:bottom w:val="single" w:sz="4" w:space="0" w:color="auto"/>
            </w:tcBorders>
            <w:shd w:val="clear" w:color="auto" w:fill="auto"/>
          </w:tcPr>
          <w:p w:rsidR="00FE22EB" w:rsidRDefault="00FE22EB" w:rsidP="00FE22EB">
            <w:pPr>
              <w:rPr>
                <w:sz w:val="10"/>
                <w:szCs w:val="10"/>
              </w:rPr>
            </w:pPr>
          </w:p>
        </w:tc>
        <w:tc>
          <w:tcPr>
            <w:tcW w:w="5861" w:type="dxa"/>
            <w:tcBorders>
              <w:top w:val="single" w:sz="4" w:space="0" w:color="auto"/>
              <w:left w:val="single" w:sz="4" w:space="0" w:color="auto"/>
              <w:bottom w:val="single" w:sz="4" w:space="0" w:color="auto"/>
            </w:tcBorders>
            <w:shd w:val="clear" w:color="auto" w:fill="auto"/>
            <w:vAlign w:val="bottom"/>
          </w:tcPr>
          <w:p w:rsidR="00FE22EB" w:rsidRDefault="00FE22EB" w:rsidP="00FE22EB">
            <w:pPr>
              <w:pStyle w:val="a7"/>
              <w:spacing w:line="240" w:lineRule="auto"/>
              <w:ind w:firstLine="0"/>
            </w:pPr>
            <w:r>
              <w:t>■ Почётные звания «Отличник образования», «Заслуженный учитель РБ, РФ»,</w:t>
            </w:r>
          </w:p>
          <w:p w:rsidR="00FE22EB" w:rsidRDefault="00FE22EB" w:rsidP="00FE22EB">
            <w:pPr>
              <w:pStyle w:val="a7"/>
              <w:spacing w:line="240" w:lineRule="auto"/>
              <w:ind w:left="3" w:firstLine="0"/>
            </w:pPr>
            <w:r>
              <w:t>«Почетный работник общего и среднего образования РФ»</w:t>
            </w:r>
          </w:p>
        </w:tc>
        <w:tc>
          <w:tcPr>
            <w:tcW w:w="3504" w:type="dxa"/>
            <w:tcBorders>
              <w:top w:val="single" w:sz="4" w:space="0" w:color="auto"/>
              <w:left w:val="single" w:sz="4" w:space="0" w:color="auto"/>
              <w:bottom w:val="single" w:sz="4" w:space="0" w:color="auto"/>
              <w:right w:val="single" w:sz="4" w:space="0" w:color="auto"/>
            </w:tcBorders>
            <w:shd w:val="clear" w:color="auto" w:fill="auto"/>
          </w:tcPr>
          <w:p w:rsidR="00FE22EB" w:rsidRDefault="00FE22EB" w:rsidP="00FE22EB">
            <w:pPr>
              <w:pStyle w:val="a7"/>
              <w:spacing w:line="240" w:lineRule="auto"/>
              <w:ind w:left="1580" w:firstLine="0"/>
            </w:pPr>
            <w:r>
              <w:t>4</w:t>
            </w:r>
          </w:p>
        </w:tc>
      </w:tr>
      <w:tr w:rsidR="00FE22EB" w:rsidTr="00296407">
        <w:trPr>
          <w:cantSplit/>
        </w:trPr>
        <w:tc>
          <w:tcPr>
            <w:tcW w:w="691" w:type="dxa"/>
            <w:tcBorders>
              <w:top w:val="single" w:sz="4" w:space="0" w:color="auto"/>
              <w:left w:val="single" w:sz="4" w:space="0" w:color="auto"/>
              <w:bottom w:val="single" w:sz="4" w:space="0" w:color="auto"/>
            </w:tcBorders>
            <w:shd w:val="clear" w:color="auto" w:fill="auto"/>
          </w:tcPr>
          <w:p w:rsidR="00FE22EB" w:rsidRDefault="00FE22EB" w:rsidP="00FE22EB">
            <w:pPr>
              <w:rPr>
                <w:sz w:val="10"/>
                <w:szCs w:val="10"/>
              </w:rPr>
            </w:pPr>
          </w:p>
        </w:tc>
        <w:tc>
          <w:tcPr>
            <w:tcW w:w="5861" w:type="dxa"/>
            <w:tcBorders>
              <w:top w:val="single" w:sz="4" w:space="0" w:color="auto"/>
              <w:left w:val="single" w:sz="4" w:space="0" w:color="auto"/>
              <w:bottom w:val="single" w:sz="4" w:space="0" w:color="auto"/>
            </w:tcBorders>
            <w:shd w:val="clear" w:color="auto" w:fill="auto"/>
            <w:vAlign w:val="bottom"/>
          </w:tcPr>
          <w:p w:rsidR="00FE22EB" w:rsidRDefault="00FE22EB" w:rsidP="00FE22EB">
            <w:pPr>
              <w:pStyle w:val="a7"/>
              <w:spacing w:line="240" w:lineRule="auto"/>
              <w:ind w:left="440" w:hanging="440"/>
            </w:pPr>
            <w:r>
              <w:t>■ Педагоги - победители конкурса «Учитель года»</w:t>
            </w:r>
          </w:p>
        </w:tc>
        <w:tc>
          <w:tcPr>
            <w:tcW w:w="3504" w:type="dxa"/>
            <w:tcBorders>
              <w:top w:val="single" w:sz="4" w:space="0" w:color="auto"/>
              <w:left w:val="single" w:sz="4" w:space="0" w:color="auto"/>
              <w:bottom w:val="single" w:sz="4" w:space="0" w:color="auto"/>
              <w:right w:val="single" w:sz="4" w:space="0" w:color="auto"/>
            </w:tcBorders>
            <w:shd w:val="clear" w:color="auto" w:fill="auto"/>
          </w:tcPr>
          <w:p w:rsidR="00FE22EB" w:rsidRDefault="00FE22EB" w:rsidP="00FE22EB">
            <w:pPr>
              <w:pStyle w:val="a7"/>
              <w:spacing w:line="240" w:lineRule="auto"/>
              <w:ind w:left="1580" w:firstLine="0"/>
            </w:pPr>
            <w:r>
              <w:t>1</w:t>
            </w:r>
          </w:p>
        </w:tc>
      </w:tr>
      <w:tr w:rsidR="00FE22EB" w:rsidTr="00296407">
        <w:trPr>
          <w:cantSplit/>
        </w:trPr>
        <w:tc>
          <w:tcPr>
            <w:tcW w:w="691" w:type="dxa"/>
            <w:tcBorders>
              <w:top w:val="single" w:sz="4" w:space="0" w:color="auto"/>
              <w:left w:val="single" w:sz="4" w:space="0" w:color="auto"/>
              <w:bottom w:val="single" w:sz="4" w:space="0" w:color="auto"/>
            </w:tcBorders>
            <w:shd w:val="clear" w:color="auto" w:fill="auto"/>
          </w:tcPr>
          <w:p w:rsidR="00FE22EB" w:rsidRDefault="00FE22EB" w:rsidP="00FE22EB">
            <w:pPr>
              <w:rPr>
                <w:sz w:val="10"/>
                <w:szCs w:val="10"/>
              </w:rPr>
            </w:pPr>
          </w:p>
        </w:tc>
        <w:tc>
          <w:tcPr>
            <w:tcW w:w="5861" w:type="dxa"/>
            <w:tcBorders>
              <w:top w:val="single" w:sz="4" w:space="0" w:color="auto"/>
              <w:left w:val="single" w:sz="4" w:space="0" w:color="auto"/>
              <w:bottom w:val="single" w:sz="4" w:space="0" w:color="auto"/>
            </w:tcBorders>
            <w:shd w:val="clear" w:color="auto" w:fill="auto"/>
            <w:vAlign w:val="center"/>
          </w:tcPr>
          <w:p w:rsidR="00FE22EB" w:rsidRDefault="00FE22EB" w:rsidP="00FE22EB">
            <w:pPr>
              <w:pStyle w:val="a7"/>
              <w:spacing w:line="240" w:lineRule="auto"/>
              <w:ind w:firstLine="0"/>
            </w:pPr>
            <w:r>
              <w:t>■ Педагоги - победитель ПНПО</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rsidR="00FE22EB" w:rsidRDefault="00FE22EB" w:rsidP="00FE22EB">
            <w:pPr>
              <w:pStyle w:val="a7"/>
              <w:spacing w:line="240" w:lineRule="auto"/>
              <w:ind w:left="1580" w:firstLine="0"/>
            </w:pPr>
            <w:r>
              <w:t>1</w:t>
            </w:r>
          </w:p>
        </w:tc>
      </w:tr>
    </w:tbl>
    <w:p w:rsidR="004D122C" w:rsidRDefault="004D122C" w:rsidP="00CB6B65">
      <w:pPr>
        <w:rPr>
          <w:sz w:val="2"/>
          <w:szCs w:val="2"/>
        </w:rPr>
      </w:pPr>
    </w:p>
    <w:p w:rsidR="004D122C" w:rsidRDefault="004D122C" w:rsidP="00CB6B65"/>
    <w:p w:rsidR="004D122C" w:rsidRDefault="00104CA4" w:rsidP="00CB6B65">
      <w:pPr>
        <w:pStyle w:val="1"/>
        <w:spacing w:line="240" w:lineRule="auto"/>
        <w:ind w:left="340" w:firstLine="380"/>
      </w:pPr>
      <w:r>
        <w:t>Педагоги школы внедряют в учебный процесс новые образовательные технологии, ИКТ, способствующие росту творчества и развитию личности обучающегося, поэтому педагогу необходимы знания для работы на компьютере, 100% учителей применяют на практике компьютерные технологии.</w:t>
      </w:r>
    </w:p>
    <w:p w:rsidR="004D122C" w:rsidRDefault="00104CA4" w:rsidP="00CB6B65">
      <w:pPr>
        <w:pStyle w:val="a5"/>
        <w:jc w:val="both"/>
      </w:pPr>
      <w:r>
        <w:t>3.3. Материально- техническое обеспечение</w:t>
      </w:r>
    </w:p>
    <w:p w:rsidR="004D122C" w:rsidRDefault="00104CA4" w:rsidP="00CB6B65">
      <w:pPr>
        <w:pStyle w:val="a5"/>
        <w:jc w:val="both"/>
      </w:pPr>
      <w:r>
        <w:t xml:space="preserve">Укрепление материально-технической базы </w:t>
      </w:r>
      <w:r>
        <w:rPr>
          <w:b w:val="0"/>
          <w:bCs w:val="0"/>
        </w:rPr>
        <w:t>(перечислить цифрами что есть: компьютеры, интерактивные доски, мульт</w:t>
      </w:r>
      <w:r w:rsidR="005211D7">
        <w:rPr>
          <w:b w:val="0"/>
          <w:bCs w:val="0"/>
        </w:rPr>
        <w:t>и</w:t>
      </w:r>
      <w:r>
        <w:rPr>
          <w:b w:val="0"/>
          <w:bCs w:val="0"/>
        </w:rPr>
        <w:t>медийные комплексы; обеспеченность оборудованием кабинетов химии, физики, биологии, технологии, географии + перспективы на следующий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1555"/>
        <w:gridCol w:w="1699"/>
        <w:gridCol w:w="1642"/>
        <w:gridCol w:w="2822"/>
        <w:gridCol w:w="1421"/>
      </w:tblGrid>
      <w:tr w:rsidR="004D122C">
        <w:trPr>
          <w:trHeight w:hRule="exact" w:val="2525"/>
          <w:jc w:val="center"/>
        </w:trPr>
        <w:tc>
          <w:tcPr>
            <w:tcW w:w="1253" w:type="dxa"/>
            <w:tcBorders>
              <w:top w:val="single" w:sz="4" w:space="0" w:color="auto"/>
              <w:left w:val="single" w:sz="4" w:space="0" w:color="auto"/>
            </w:tcBorders>
            <w:shd w:val="clear" w:color="auto" w:fill="auto"/>
          </w:tcPr>
          <w:p w:rsidR="004D122C" w:rsidRDefault="00104CA4" w:rsidP="00CB6B65">
            <w:pPr>
              <w:pStyle w:val="a7"/>
              <w:spacing w:line="240" w:lineRule="auto"/>
              <w:ind w:left="140" w:firstLine="20"/>
              <w:rPr>
                <w:sz w:val="24"/>
                <w:szCs w:val="24"/>
              </w:rPr>
            </w:pPr>
            <w:r>
              <w:rPr>
                <w:b/>
                <w:bCs/>
                <w:sz w:val="24"/>
                <w:szCs w:val="24"/>
              </w:rPr>
              <w:t>Кол-во кабинетов</w:t>
            </w:r>
          </w:p>
        </w:tc>
        <w:tc>
          <w:tcPr>
            <w:tcW w:w="1555" w:type="dxa"/>
            <w:tcBorders>
              <w:top w:val="single" w:sz="4" w:space="0" w:color="auto"/>
              <w:left w:val="single" w:sz="4" w:space="0" w:color="auto"/>
            </w:tcBorders>
            <w:shd w:val="clear" w:color="auto" w:fill="auto"/>
          </w:tcPr>
          <w:p w:rsidR="004D122C" w:rsidRDefault="00104CA4" w:rsidP="00CB6B65">
            <w:pPr>
              <w:pStyle w:val="a7"/>
              <w:spacing w:line="240" w:lineRule="auto"/>
              <w:ind w:left="140" w:firstLine="0"/>
              <w:rPr>
                <w:sz w:val="24"/>
                <w:szCs w:val="24"/>
              </w:rPr>
            </w:pPr>
            <w:r>
              <w:rPr>
                <w:b/>
                <w:bCs/>
                <w:sz w:val="24"/>
                <w:szCs w:val="24"/>
              </w:rPr>
              <w:t>Кол-во интерактивных досок</w:t>
            </w:r>
          </w:p>
        </w:tc>
        <w:tc>
          <w:tcPr>
            <w:tcW w:w="1699" w:type="dxa"/>
            <w:tcBorders>
              <w:top w:val="single" w:sz="4" w:space="0" w:color="auto"/>
              <w:left w:val="single" w:sz="4" w:space="0" w:color="auto"/>
            </w:tcBorders>
            <w:shd w:val="clear" w:color="auto" w:fill="auto"/>
          </w:tcPr>
          <w:p w:rsidR="004D122C" w:rsidRDefault="00104CA4" w:rsidP="00CB6B65">
            <w:pPr>
              <w:pStyle w:val="a7"/>
              <w:spacing w:line="240" w:lineRule="auto"/>
              <w:ind w:left="140" w:firstLine="0"/>
              <w:rPr>
                <w:sz w:val="24"/>
                <w:szCs w:val="24"/>
              </w:rPr>
            </w:pPr>
            <w:r>
              <w:rPr>
                <w:b/>
                <w:bCs/>
                <w:sz w:val="24"/>
                <w:szCs w:val="24"/>
              </w:rPr>
              <w:t>Кол-во мультимедийных комплексов (проектор, компьютер)</w:t>
            </w:r>
          </w:p>
        </w:tc>
        <w:tc>
          <w:tcPr>
            <w:tcW w:w="1642" w:type="dxa"/>
            <w:tcBorders>
              <w:top w:val="single" w:sz="4" w:space="0" w:color="auto"/>
              <w:left w:val="single" w:sz="4" w:space="0" w:color="auto"/>
            </w:tcBorders>
            <w:shd w:val="clear" w:color="auto" w:fill="auto"/>
          </w:tcPr>
          <w:p w:rsidR="004D122C" w:rsidRDefault="00104CA4" w:rsidP="00CB6B65">
            <w:pPr>
              <w:pStyle w:val="a7"/>
              <w:spacing w:line="240" w:lineRule="auto"/>
              <w:ind w:left="140" w:firstLine="20"/>
              <w:rPr>
                <w:sz w:val="24"/>
                <w:szCs w:val="24"/>
              </w:rPr>
            </w:pPr>
            <w:r>
              <w:rPr>
                <w:b/>
                <w:bCs/>
                <w:sz w:val="24"/>
                <w:szCs w:val="24"/>
              </w:rPr>
              <w:t>Кол-во кабинетов информатик и и кол-во компьютере в в них</w:t>
            </w:r>
          </w:p>
        </w:tc>
        <w:tc>
          <w:tcPr>
            <w:tcW w:w="2822" w:type="dxa"/>
            <w:tcBorders>
              <w:top w:val="single" w:sz="4" w:space="0" w:color="auto"/>
              <w:left w:val="single" w:sz="4" w:space="0" w:color="auto"/>
            </w:tcBorders>
            <w:shd w:val="clear" w:color="auto" w:fill="auto"/>
            <w:vAlign w:val="bottom"/>
          </w:tcPr>
          <w:p w:rsidR="004D122C" w:rsidRDefault="00104CA4" w:rsidP="00CB6B65">
            <w:pPr>
              <w:pStyle w:val="a7"/>
              <w:tabs>
                <w:tab w:val="left" w:pos="1806"/>
              </w:tabs>
              <w:spacing w:line="240" w:lineRule="auto"/>
              <w:ind w:left="140" w:firstLine="0"/>
              <w:rPr>
                <w:sz w:val="24"/>
                <w:szCs w:val="24"/>
              </w:rPr>
            </w:pPr>
            <w:r>
              <w:rPr>
                <w:b/>
                <w:bCs/>
                <w:sz w:val="24"/>
                <w:szCs w:val="24"/>
              </w:rPr>
              <w:t>Кол-во сформир</w:t>
            </w:r>
            <w:r w:rsidR="005211D7">
              <w:rPr>
                <w:b/>
                <w:bCs/>
                <w:sz w:val="24"/>
                <w:szCs w:val="24"/>
              </w:rPr>
              <w:t xml:space="preserve">ованных автоматизированных мест </w:t>
            </w:r>
            <w:r>
              <w:rPr>
                <w:b/>
                <w:bCs/>
                <w:sz w:val="24"/>
                <w:szCs w:val="24"/>
              </w:rPr>
              <w:t>учителя</w:t>
            </w:r>
            <w:r w:rsidR="005211D7">
              <w:rPr>
                <w:b/>
                <w:bCs/>
                <w:sz w:val="24"/>
                <w:szCs w:val="24"/>
              </w:rPr>
              <w:t xml:space="preserve"> </w:t>
            </w:r>
            <w:r>
              <w:rPr>
                <w:sz w:val="24"/>
                <w:szCs w:val="24"/>
              </w:rPr>
              <w:t>(интерактивная доска или мультим.</w:t>
            </w:r>
            <w:r w:rsidR="005211D7">
              <w:rPr>
                <w:sz w:val="24"/>
                <w:szCs w:val="24"/>
              </w:rPr>
              <w:t xml:space="preserve"> </w:t>
            </w:r>
            <w:r>
              <w:rPr>
                <w:sz w:val="24"/>
                <w:szCs w:val="24"/>
              </w:rPr>
              <w:t>комплекс, компьютер. принтер, выход в интернет)</w:t>
            </w:r>
          </w:p>
        </w:tc>
        <w:tc>
          <w:tcPr>
            <w:tcW w:w="1421"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left="140" w:firstLine="0"/>
              <w:rPr>
                <w:sz w:val="24"/>
                <w:szCs w:val="24"/>
              </w:rPr>
            </w:pPr>
            <w:r>
              <w:rPr>
                <w:b/>
                <w:bCs/>
                <w:sz w:val="24"/>
                <w:szCs w:val="24"/>
              </w:rPr>
              <w:t>Кол-во документ камер</w:t>
            </w:r>
          </w:p>
        </w:tc>
      </w:tr>
      <w:tr w:rsidR="004D122C">
        <w:trPr>
          <w:trHeight w:hRule="exact" w:val="341"/>
          <w:jc w:val="center"/>
        </w:trPr>
        <w:tc>
          <w:tcPr>
            <w:tcW w:w="1253"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0"/>
              <w:jc w:val="center"/>
              <w:rPr>
                <w:sz w:val="24"/>
                <w:szCs w:val="24"/>
              </w:rPr>
            </w:pPr>
            <w:r>
              <w:rPr>
                <w:b/>
                <w:bCs/>
                <w:sz w:val="24"/>
                <w:szCs w:val="24"/>
              </w:rPr>
              <w:t>33</w:t>
            </w:r>
          </w:p>
        </w:tc>
        <w:tc>
          <w:tcPr>
            <w:tcW w:w="1555"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620"/>
              <w:rPr>
                <w:sz w:val="24"/>
                <w:szCs w:val="24"/>
              </w:rPr>
            </w:pPr>
            <w:r>
              <w:rPr>
                <w:b/>
                <w:bCs/>
                <w:sz w:val="24"/>
                <w:szCs w:val="24"/>
              </w:rPr>
              <w:t>8</w:t>
            </w:r>
          </w:p>
        </w:tc>
        <w:tc>
          <w:tcPr>
            <w:tcW w:w="1699"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640"/>
              <w:rPr>
                <w:sz w:val="24"/>
                <w:szCs w:val="24"/>
              </w:rPr>
            </w:pPr>
            <w:r>
              <w:rPr>
                <w:b/>
                <w:bCs/>
                <w:sz w:val="24"/>
                <w:szCs w:val="24"/>
              </w:rPr>
              <w:t>27</w:t>
            </w:r>
          </w:p>
        </w:tc>
        <w:tc>
          <w:tcPr>
            <w:tcW w:w="1642"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440"/>
              <w:rPr>
                <w:sz w:val="24"/>
                <w:szCs w:val="24"/>
              </w:rPr>
            </w:pPr>
            <w:r>
              <w:rPr>
                <w:b/>
                <w:bCs/>
                <w:sz w:val="24"/>
                <w:szCs w:val="24"/>
              </w:rPr>
              <w:t>2 (26)</w:t>
            </w:r>
          </w:p>
        </w:tc>
        <w:tc>
          <w:tcPr>
            <w:tcW w:w="2822"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0"/>
              <w:jc w:val="center"/>
              <w:rPr>
                <w:sz w:val="24"/>
                <w:szCs w:val="24"/>
              </w:rPr>
            </w:pPr>
            <w:r>
              <w:rPr>
                <w:b/>
                <w:bCs/>
                <w:sz w:val="24"/>
                <w:szCs w:val="24"/>
              </w:rPr>
              <w:t>8</w:t>
            </w: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D122C" w:rsidRDefault="00104CA4" w:rsidP="00CB6B65">
            <w:pPr>
              <w:pStyle w:val="a7"/>
              <w:spacing w:line="240" w:lineRule="auto"/>
              <w:ind w:firstLine="500"/>
              <w:rPr>
                <w:sz w:val="24"/>
                <w:szCs w:val="24"/>
              </w:rPr>
            </w:pPr>
            <w:r>
              <w:rPr>
                <w:b/>
                <w:bCs/>
                <w:sz w:val="24"/>
                <w:szCs w:val="24"/>
              </w:rPr>
              <w:t>10</w:t>
            </w:r>
          </w:p>
        </w:tc>
      </w:tr>
    </w:tbl>
    <w:p w:rsidR="004D122C" w:rsidRDefault="004D122C" w:rsidP="00CB6B65"/>
    <w:p w:rsidR="004D122C" w:rsidRDefault="00104CA4" w:rsidP="00CB6B65">
      <w:pPr>
        <w:pStyle w:val="a5"/>
        <w:ind w:left="336"/>
      </w:pPr>
      <w:r>
        <w:t>Оснащенность цифровыми лабораториями: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36"/>
        <w:gridCol w:w="6965"/>
      </w:tblGrid>
      <w:tr w:rsidR="004D122C">
        <w:trPr>
          <w:trHeight w:hRule="exact" w:val="763"/>
          <w:jc w:val="center"/>
        </w:trPr>
        <w:tc>
          <w:tcPr>
            <w:tcW w:w="3336" w:type="dxa"/>
            <w:tcBorders>
              <w:top w:val="single" w:sz="4" w:space="0" w:color="auto"/>
              <w:left w:val="single" w:sz="4" w:space="0" w:color="auto"/>
            </w:tcBorders>
            <w:shd w:val="clear" w:color="auto" w:fill="auto"/>
          </w:tcPr>
          <w:p w:rsidR="004D122C" w:rsidRDefault="00104CA4" w:rsidP="00CB6B65">
            <w:pPr>
              <w:pStyle w:val="a7"/>
              <w:spacing w:line="240" w:lineRule="auto"/>
              <w:ind w:left="1040" w:firstLine="0"/>
            </w:pPr>
            <w:r>
              <w:rPr>
                <w:b/>
                <w:bCs/>
              </w:rPr>
              <w:t>Кабинет</w:t>
            </w:r>
          </w:p>
        </w:tc>
        <w:tc>
          <w:tcPr>
            <w:tcW w:w="6965" w:type="dxa"/>
            <w:tcBorders>
              <w:top w:val="single" w:sz="4" w:space="0" w:color="auto"/>
              <w:left w:val="single" w:sz="4" w:space="0" w:color="auto"/>
              <w:right w:val="single" w:sz="4" w:space="0" w:color="auto"/>
            </w:tcBorders>
            <w:shd w:val="clear" w:color="auto" w:fill="auto"/>
            <w:vAlign w:val="bottom"/>
          </w:tcPr>
          <w:p w:rsidR="004D122C" w:rsidRDefault="00104CA4" w:rsidP="00CB6B65">
            <w:pPr>
              <w:pStyle w:val="a7"/>
              <w:spacing w:line="240" w:lineRule="auto"/>
              <w:ind w:left="160" w:firstLine="0"/>
              <w:jc w:val="center"/>
            </w:pPr>
            <w:r>
              <w:rPr>
                <w:b/>
                <w:bCs/>
              </w:rPr>
              <w:t xml:space="preserve">Цифровое Лабораторное оборудование </w:t>
            </w:r>
            <w:r>
              <w:t>(укажите фирму выпускающую это оборудование)</w:t>
            </w:r>
          </w:p>
        </w:tc>
      </w:tr>
      <w:tr w:rsidR="004D122C">
        <w:trPr>
          <w:trHeight w:hRule="exact" w:val="379"/>
          <w:jc w:val="center"/>
        </w:trPr>
        <w:tc>
          <w:tcPr>
            <w:tcW w:w="3336" w:type="dxa"/>
            <w:tcBorders>
              <w:top w:val="single" w:sz="4" w:space="0" w:color="auto"/>
              <w:left w:val="single" w:sz="4" w:space="0" w:color="auto"/>
            </w:tcBorders>
            <w:shd w:val="clear" w:color="auto" w:fill="auto"/>
            <w:vAlign w:val="center"/>
          </w:tcPr>
          <w:p w:rsidR="004D122C" w:rsidRDefault="00104CA4" w:rsidP="00CB6B65">
            <w:pPr>
              <w:pStyle w:val="a7"/>
              <w:spacing w:line="240" w:lineRule="auto"/>
              <w:ind w:firstLine="140"/>
            </w:pPr>
            <w:r>
              <w:t>Химия</w:t>
            </w:r>
          </w:p>
        </w:tc>
        <w:tc>
          <w:tcPr>
            <w:tcW w:w="6965" w:type="dxa"/>
            <w:tcBorders>
              <w:top w:val="single" w:sz="4" w:space="0" w:color="auto"/>
              <w:left w:val="single" w:sz="4" w:space="0" w:color="auto"/>
              <w:right w:val="single" w:sz="4" w:space="0" w:color="auto"/>
            </w:tcBorders>
            <w:shd w:val="clear" w:color="auto" w:fill="auto"/>
            <w:vAlign w:val="center"/>
          </w:tcPr>
          <w:p w:rsidR="004D122C" w:rsidRDefault="004D122C" w:rsidP="00CB6B65">
            <w:pPr>
              <w:pStyle w:val="a7"/>
              <w:spacing w:line="240" w:lineRule="auto"/>
              <w:ind w:firstLine="140"/>
            </w:pPr>
          </w:p>
        </w:tc>
      </w:tr>
      <w:tr w:rsidR="004D122C">
        <w:trPr>
          <w:trHeight w:hRule="exact" w:val="379"/>
          <w:jc w:val="center"/>
        </w:trPr>
        <w:tc>
          <w:tcPr>
            <w:tcW w:w="3336" w:type="dxa"/>
            <w:tcBorders>
              <w:top w:val="single" w:sz="4" w:space="0" w:color="auto"/>
              <w:left w:val="single" w:sz="4" w:space="0" w:color="auto"/>
            </w:tcBorders>
            <w:shd w:val="clear" w:color="auto" w:fill="auto"/>
            <w:vAlign w:val="center"/>
          </w:tcPr>
          <w:p w:rsidR="004D122C" w:rsidRDefault="00104CA4" w:rsidP="00CB6B65">
            <w:pPr>
              <w:pStyle w:val="a7"/>
              <w:spacing w:line="240" w:lineRule="auto"/>
              <w:ind w:firstLine="140"/>
            </w:pPr>
            <w:r>
              <w:t>Физика</w:t>
            </w:r>
          </w:p>
        </w:tc>
        <w:tc>
          <w:tcPr>
            <w:tcW w:w="6965" w:type="dxa"/>
            <w:tcBorders>
              <w:top w:val="single" w:sz="4" w:space="0" w:color="auto"/>
              <w:left w:val="single" w:sz="4" w:space="0" w:color="auto"/>
              <w:right w:val="single" w:sz="4" w:space="0" w:color="auto"/>
            </w:tcBorders>
            <w:shd w:val="clear" w:color="auto" w:fill="auto"/>
            <w:vAlign w:val="center"/>
          </w:tcPr>
          <w:p w:rsidR="004D122C" w:rsidRDefault="004D122C" w:rsidP="00CB6B65">
            <w:pPr>
              <w:pStyle w:val="a7"/>
              <w:spacing w:line="240" w:lineRule="auto"/>
              <w:ind w:firstLine="140"/>
            </w:pPr>
          </w:p>
        </w:tc>
      </w:tr>
      <w:tr w:rsidR="004D122C">
        <w:trPr>
          <w:trHeight w:hRule="exact" w:val="379"/>
          <w:jc w:val="center"/>
        </w:trPr>
        <w:tc>
          <w:tcPr>
            <w:tcW w:w="3336" w:type="dxa"/>
            <w:tcBorders>
              <w:top w:val="single" w:sz="4" w:space="0" w:color="auto"/>
              <w:left w:val="single" w:sz="4" w:space="0" w:color="auto"/>
            </w:tcBorders>
            <w:shd w:val="clear" w:color="auto" w:fill="auto"/>
          </w:tcPr>
          <w:p w:rsidR="004D122C" w:rsidRDefault="00104CA4" w:rsidP="00CB6B65">
            <w:pPr>
              <w:pStyle w:val="a7"/>
              <w:spacing w:line="240" w:lineRule="auto"/>
              <w:ind w:firstLine="140"/>
            </w:pPr>
            <w:r>
              <w:t>Биология</w:t>
            </w:r>
          </w:p>
        </w:tc>
        <w:tc>
          <w:tcPr>
            <w:tcW w:w="696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140"/>
            </w:pPr>
            <w:r>
              <w:rPr>
                <w:b/>
                <w:bCs/>
              </w:rPr>
              <w:t xml:space="preserve">Микроскоп цифровой </w:t>
            </w:r>
            <w:r>
              <w:rPr>
                <w:b/>
                <w:bCs/>
                <w:lang w:val="en-US" w:eastAsia="en-US" w:bidi="en-US"/>
              </w:rPr>
              <w:t>USB</w:t>
            </w:r>
            <w:r w:rsidRPr="00104CA4">
              <w:rPr>
                <w:b/>
                <w:bCs/>
                <w:lang w:eastAsia="en-US" w:bidi="en-US"/>
              </w:rPr>
              <w:t xml:space="preserve"> </w:t>
            </w:r>
            <w:r>
              <w:rPr>
                <w:b/>
                <w:bCs/>
              </w:rPr>
              <w:t>13 Мр 200х</w:t>
            </w:r>
          </w:p>
        </w:tc>
      </w:tr>
      <w:tr w:rsidR="004D122C">
        <w:trPr>
          <w:trHeight w:hRule="exact" w:val="394"/>
          <w:jc w:val="center"/>
        </w:trPr>
        <w:tc>
          <w:tcPr>
            <w:tcW w:w="3336" w:type="dxa"/>
            <w:tcBorders>
              <w:top w:val="single" w:sz="4" w:space="0" w:color="auto"/>
              <w:left w:val="single" w:sz="4" w:space="0" w:color="auto"/>
              <w:bottom w:val="single" w:sz="4" w:space="0" w:color="auto"/>
            </w:tcBorders>
            <w:shd w:val="clear" w:color="auto" w:fill="auto"/>
            <w:vAlign w:val="center"/>
          </w:tcPr>
          <w:p w:rsidR="004D122C" w:rsidRDefault="005211D7" w:rsidP="00CB6B65">
            <w:pPr>
              <w:pStyle w:val="a7"/>
              <w:spacing w:line="240" w:lineRule="auto"/>
              <w:ind w:firstLine="140"/>
            </w:pPr>
            <w:r>
              <w:t>Г</w:t>
            </w:r>
            <w:r w:rsidR="00104CA4">
              <w:t>еография</w:t>
            </w:r>
          </w:p>
        </w:tc>
        <w:tc>
          <w:tcPr>
            <w:tcW w:w="6965" w:type="dxa"/>
            <w:tcBorders>
              <w:top w:val="single" w:sz="4" w:space="0" w:color="auto"/>
              <w:left w:val="single" w:sz="4" w:space="0" w:color="auto"/>
              <w:bottom w:val="single" w:sz="4" w:space="0" w:color="auto"/>
              <w:right w:val="single" w:sz="4" w:space="0" w:color="auto"/>
            </w:tcBorders>
            <w:shd w:val="clear" w:color="auto" w:fill="auto"/>
            <w:vAlign w:val="center"/>
          </w:tcPr>
          <w:p w:rsidR="004D122C" w:rsidRDefault="00104CA4" w:rsidP="00CB6B65">
            <w:pPr>
              <w:pStyle w:val="a7"/>
              <w:spacing w:line="240" w:lineRule="auto"/>
              <w:ind w:firstLine="140"/>
            </w:pPr>
            <w:r>
              <w:rPr>
                <w:b/>
                <w:bCs/>
              </w:rPr>
              <w:t>-</w:t>
            </w:r>
          </w:p>
        </w:tc>
      </w:tr>
    </w:tbl>
    <w:p w:rsidR="004D122C" w:rsidRDefault="004D122C" w:rsidP="00CB6B65"/>
    <w:p w:rsidR="004D122C" w:rsidRDefault="00104CA4" w:rsidP="00CB6B65">
      <w:pPr>
        <w:pStyle w:val="1"/>
        <w:spacing w:line="240" w:lineRule="auto"/>
        <w:ind w:firstLine="720"/>
        <w:jc w:val="both"/>
      </w:pPr>
      <w:r>
        <w:rPr>
          <w:b/>
          <w:bCs/>
        </w:rPr>
        <w:t xml:space="preserve">Работа школьной библиотеки </w:t>
      </w:r>
      <w:r>
        <w:t>по обеспечению учебно-методической литературой (анализ обеспеченности учебниками - по всем предметам, + что приобретается в помощь учителю)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7"/>
        <w:gridCol w:w="1416"/>
        <w:gridCol w:w="1704"/>
        <w:gridCol w:w="2141"/>
        <w:gridCol w:w="1997"/>
        <w:gridCol w:w="1675"/>
      </w:tblGrid>
      <w:tr w:rsidR="004D122C">
        <w:trPr>
          <w:trHeight w:hRule="exact" w:val="1694"/>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b/>
                <w:bCs/>
                <w:sz w:val="24"/>
                <w:szCs w:val="24"/>
              </w:rPr>
              <w:lastRenderedPageBreak/>
              <w:t>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rPr>
                <w:sz w:val="24"/>
                <w:szCs w:val="24"/>
              </w:rPr>
            </w:pPr>
            <w:r>
              <w:rPr>
                <w:b/>
                <w:bCs/>
                <w:sz w:val="24"/>
                <w:szCs w:val="24"/>
              </w:rPr>
              <w:t>Всего учащихся</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rPr>
                <w:sz w:val="24"/>
                <w:szCs w:val="24"/>
              </w:rPr>
            </w:pPr>
            <w:r>
              <w:rPr>
                <w:b/>
                <w:bCs/>
                <w:sz w:val="24"/>
                <w:szCs w:val="24"/>
              </w:rPr>
              <w:t>Кол-во учебников, для одного обучающего ся</w:t>
            </w:r>
          </w:p>
        </w:tc>
        <w:tc>
          <w:tcPr>
            <w:tcW w:w="2141" w:type="dxa"/>
            <w:tcBorders>
              <w:top w:val="single" w:sz="4" w:space="0" w:color="auto"/>
              <w:left w:val="single" w:sz="4" w:space="0" w:color="auto"/>
            </w:tcBorders>
            <w:shd w:val="clear" w:color="auto" w:fill="auto"/>
            <w:vAlign w:val="bottom"/>
          </w:tcPr>
          <w:p w:rsidR="004D122C" w:rsidRDefault="00104CA4" w:rsidP="00CB6B65">
            <w:pPr>
              <w:pStyle w:val="a7"/>
              <w:spacing w:line="240" w:lineRule="auto"/>
              <w:ind w:firstLine="0"/>
              <w:jc w:val="center"/>
              <w:rPr>
                <w:sz w:val="24"/>
                <w:szCs w:val="24"/>
              </w:rPr>
            </w:pPr>
            <w:r>
              <w:rPr>
                <w:b/>
                <w:bCs/>
                <w:sz w:val="24"/>
                <w:szCs w:val="24"/>
              </w:rPr>
              <w:t>Кол-во учебников, (необходимых)</w:t>
            </w:r>
          </w:p>
          <w:p w:rsidR="004D122C" w:rsidRDefault="00104CA4" w:rsidP="00CB6B65">
            <w:pPr>
              <w:pStyle w:val="a7"/>
              <w:spacing w:line="240" w:lineRule="auto"/>
              <w:ind w:firstLine="0"/>
              <w:jc w:val="center"/>
              <w:rPr>
                <w:sz w:val="24"/>
                <w:szCs w:val="24"/>
              </w:rPr>
            </w:pPr>
            <w:r>
              <w:rPr>
                <w:b/>
                <w:bCs/>
                <w:sz w:val="24"/>
                <w:szCs w:val="24"/>
              </w:rPr>
              <w:t>ДЛЯ образовательног о процесса</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0"/>
              <w:jc w:val="center"/>
              <w:rPr>
                <w:sz w:val="24"/>
                <w:szCs w:val="24"/>
              </w:rPr>
            </w:pPr>
            <w:r>
              <w:rPr>
                <w:b/>
                <w:bCs/>
                <w:sz w:val="24"/>
                <w:szCs w:val="24"/>
              </w:rPr>
              <w:t>Наличие (необходимы х) учебников в фонде библиотеки</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0"/>
              <w:jc w:val="center"/>
              <w:rPr>
                <w:sz w:val="24"/>
                <w:szCs w:val="24"/>
              </w:rPr>
            </w:pPr>
            <w:r>
              <w:rPr>
                <w:b/>
                <w:bCs/>
                <w:sz w:val="24"/>
                <w:szCs w:val="24"/>
              </w:rPr>
              <w:t>% обеспеченно сти</w:t>
            </w:r>
          </w:p>
        </w:tc>
      </w:tr>
      <w:tr w:rsidR="004D122C">
        <w:trPr>
          <w:trHeight w:hRule="exact" w:val="28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1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80</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5</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400</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19"/>
                <w:szCs w:val="19"/>
              </w:rPr>
            </w:pPr>
            <w:r>
              <w:rPr>
                <w:sz w:val="19"/>
                <w:szCs w:val="19"/>
              </w:rPr>
              <w:t>420</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8"/>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2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88</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6</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528</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19"/>
                <w:szCs w:val="19"/>
              </w:rPr>
            </w:pPr>
            <w:r>
              <w:rPr>
                <w:sz w:val="19"/>
                <w:szCs w:val="19"/>
              </w:rPr>
              <w:t>560</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9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3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85</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6</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24"/>
                <w:szCs w:val="24"/>
              </w:rPr>
            </w:pPr>
            <w:r>
              <w:rPr>
                <w:sz w:val="24"/>
                <w:szCs w:val="24"/>
              </w:rPr>
              <w:t>510</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540</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8"/>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4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99</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7</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693</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702</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9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5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47</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14</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658</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690</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8"/>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6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42</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14</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588</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685</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7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68</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15</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1020</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1040</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8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68</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16</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1088</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1095</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8"/>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9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72</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15</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1080</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1102</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8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10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54</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17</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918</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949</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93"/>
          <w:jc w:val="center"/>
        </w:trPr>
        <w:tc>
          <w:tcPr>
            <w:tcW w:w="1397" w:type="dxa"/>
            <w:tcBorders>
              <w:top w:val="single" w:sz="4" w:space="0" w:color="auto"/>
              <w:left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11 класс</w:t>
            </w:r>
          </w:p>
        </w:tc>
        <w:tc>
          <w:tcPr>
            <w:tcW w:w="1416" w:type="dxa"/>
            <w:tcBorders>
              <w:top w:val="single" w:sz="4" w:space="0" w:color="auto"/>
              <w:left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48</w:t>
            </w:r>
          </w:p>
        </w:tc>
        <w:tc>
          <w:tcPr>
            <w:tcW w:w="1704"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17</w:t>
            </w:r>
          </w:p>
        </w:tc>
        <w:tc>
          <w:tcPr>
            <w:tcW w:w="2141" w:type="dxa"/>
            <w:tcBorders>
              <w:top w:val="single" w:sz="4" w:space="0" w:color="auto"/>
              <w:left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816</w:t>
            </w:r>
          </w:p>
        </w:tc>
        <w:tc>
          <w:tcPr>
            <w:tcW w:w="1997" w:type="dxa"/>
            <w:tcBorders>
              <w:top w:val="single" w:sz="4" w:space="0" w:color="auto"/>
              <w:left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945</w:t>
            </w:r>
          </w:p>
        </w:tc>
        <w:tc>
          <w:tcPr>
            <w:tcW w:w="1675" w:type="dxa"/>
            <w:tcBorders>
              <w:top w:val="single" w:sz="4" w:space="0" w:color="auto"/>
              <w:left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r w:rsidR="004D122C">
        <w:trPr>
          <w:trHeight w:hRule="exact" w:val="298"/>
          <w:jc w:val="center"/>
        </w:trPr>
        <w:tc>
          <w:tcPr>
            <w:tcW w:w="1397"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200"/>
              <w:rPr>
                <w:sz w:val="24"/>
                <w:szCs w:val="24"/>
              </w:rPr>
            </w:pPr>
            <w:r>
              <w:rPr>
                <w:sz w:val="24"/>
                <w:szCs w:val="24"/>
              </w:rPr>
              <w:t>Итого:</w:t>
            </w:r>
          </w:p>
        </w:tc>
        <w:tc>
          <w:tcPr>
            <w:tcW w:w="1416"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440"/>
              <w:rPr>
                <w:sz w:val="24"/>
                <w:szCs w:val="24"/>
              </w:rPr>
            </w:pPr>
            <w:r>
              <w:rPr>
                <w:sz w:val="24"/>
                <w:szCs w:val="24"/>
              </w:rPr>
              <w:t>751</w:t>
            </w:r>
          </w:p>
        </w:tc>
        <w:tc>
          <w:tcPr>
            <w:tcW w:w="1704" w:type="dxa"/>
            <w:tcBorders>
              <w:top w:val="single" w:sz="4" w:space="0" w:color="auto"/>
              <w:left w:val="single" w:sz="4" w:space="0" w:color="auto"/>
              <w:bottom w:val="single" w:sz="4" w:space="0" w:color="auto"/>
            </w:tcBorders>
            <w:shd w:val="clear" w:color="auto" w:fill="auto"/>
          </w:tcPr>
          <w:p w:rsidR="004D122C" w:rsidRDefault="004D122C" w:rsidP="00CB6B65">
            <w:pPr>
              <w:rPr>
                <w:sz w:val="10"/>
                <w:szCs w:val="10"/>
              </w:rPr>
            </w:pPr>
          </w:p>
        </w:tc>
        <w:tc>
          <w:tcPr>
            <w:tcW w:w="2141"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760"/>
              <w:rPr>
                <w:sz w:val="19"/>
                <w:szCs w:val="19"/>
              </w:rPr>
            </w:pPr>
            <w:r>
              <w:rPr>
                <w:sz w:val="19"/>
                <w:szCs w:val="19"/>
              </w:rPr>
              <w:t>8299</w:t>
            </w:r>
          </w:p>
        </w:tc>
        <w:tc>
          <w:tcPr>
            <w:tcW w:w="1997" w:type="dxa"/>
            <w:tcBorders>
              <w:top w:val="single" w:sz="4" w:space="0" w:color="auto"/>
              <w:left w:val="single" w:sz="4" w:space="0" w:color="auto"/>
              <w:bottom w:val="single" w:sz="4" w:space="0" w:color="auto"/>
            </w:tcBorders>
            <w:shd w:val="clear" w:color="auto" w:fill="auto"/>
          </w:tcPr>
          <w:p w:rsidR="004D122C" w:rsidRDefault="00104CA4" w:rsidP="00CB6B65">
            <w:pPr>
              <w:pStyle w:val="a7"/>
              <w:spacing w:line="240" w:lineRule="auto"/>
              <w:ind w:firstLine="660"/>
              <w:rPr>
                <w:sz w:val="24"/>
                <w:szCs w:val="24"/>
              </w:rPr>
            </w:pPr>
            <w:r>
              <w:rPr>
                <w:sz w:val="24"/>
                <w:szCs w:val="24"/>
              </w:rPr>
              <w:t>9728</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4D122C" w:rsidRDefault="00104CA4" w:rsidP="00CB6B65">
            <w:pPr>
              <w:pStyle w:val="a7"/>
              <w:spacing w:line="240" w:lineRule="auto"/>
              <w:ind w:firstLine="480"/>
              <w:rPr>
                <w:sz w:val="24"/>
                <w:szCs w:val="24"/>
              </w:rPr>
            </w:pPr>
            <w:r>
              <w:rPr>
                <w:sz w:val="24"/>
                <w:szCs w:val="24"/>
              </w:rPr>
              <w:t>100%</w:t>
            </w:r>
          </w:p>
        </w:tc>
      </w:tr>
    </w:tbl>
    <w:p w:rsidR="004D122C" w:rsidRDefault="004D122C" w:rsidP="00CB6B65"/>
    <w:p w:rsidR="004D122C" w:rsidRDefault="00104CA4" w:rsidP="00CB6B65">
      <w:pPr>
        <w:pStyle w:val="1"/>
        <w:spacing w:line="240" w:lineRule="auto"/>
        <w:ind w:firstLine="700"/>
      </w:pPr>
      <w:r>
        <w:t>Данные таблицы свидетельствуют о достаточной обеспеченности учебной литературой школы.</w:t>
      </w:r>
    </w:p>
    <w:p w:rsidR="004D122C" w:rsidRDefault="00104CA4" w:rsidP="00CB6B65">
      <w:pPr>
        <w:pStyle w:val="1"/>
        <w:spacing w:line="240" w:lineRule="auto"/>
        <w:ind w:firstLine="340"/>
      </w:pPr>
      <w:r>
        <w:t>Анализ обеспеченности учебниками показал:</w:t>
      </w:r>
    </w:p>
    <w:p w:rsidR="004D122C" w:rsidRDefault="00104CA4" w:rsidP="00CB6B65">
      <w:pPr>
        <w:pStyle w:val="1"/>
        <w:spacing w:line="240" w:lineRule="auto"/>
        <w:ind w:firstLine="340"/>
      </w:pPr>
      <w:r>
        <w:t>Все классы обеспечены учебниками на 100%.</w:t>
      </w:r>
    </w:p>
    <w:p w:rsidR="004D122C" w:rsidRDefault="00104CA4" w:rsidP="00CB6B65">
      <w:pPr>
        <w:pStyle w:val="11"/>
        <w:keepNext/>
        <w:keepLines/>
        <w:spacing w:after="0" w:line="240" w:lineRule="auto"/>
      </w:pPr>
      <w:bookmarkStart w:id="16" w:name="bookmark33"/>
      <w:r>
        <w:t>Организация питания</w:t>
      </w:r>
      <w:bookmarkEnd w:id="16"/>
    </w:p>
    <w:p w:rsidR="004D122C" w:rsidRDefault="00104CA4" w:rsidP="00CB6B65">
      <w:pPr>
        <w:pStyle w:val="1"/>
        <w:spacing w:line="240" w:lineRule="auto"/>
        <w:ind w:firstLine="700"/>
        <w:jc w:val="both"/>
      </w:pPr>
      <w:r>
        <w:t>На 2021-2022 учебный год изданы все необходимые приказы по организации горячего питания в школе, определен регламент работы классных руководителей по организации горячего питания в классе, состав бракеражной комиссии. Все нормативные документы обновлены и вывешены в столовой на стенде. Меню также вывешивается на стенде в столовой и на входе в школу.</w:t>
      </w:r>
    </w:p>
    <w:p w:rsidR="004D122C" w:rsidRDefault="00104CA4" w:rsidP="00CB6B65">
      <w:pPr>
        <w:pStyle w:val="1"/>
        <w:spacing w:line="240" w:lineRule="auto"/>
        <w:ind w:firstLine="700"/>
        <w:jc w:val="both"/>
      </w:pPr>
      <w:r>
        <w:t>Контроль за посещением столовой учащимися с учетом количества фактически отпущенных завтраков и обедов возлагается на ответственного за организацию школьного питания, утвержденного приказом директора школы. Классный руководитель организует и контролирует отпуск питания учащимся своего класса согласно фактической явке.</w:t>
      </w:r>
    </w:p>
    <w:p w:rsidR="004D122C" w:rsidRDefault="00104CA4" w:rsidP="00CB6B65">
      <w:pPr>
        <w:pStyle w:val="1"/>
        <w:spacing w:line="240" w:lineRule="auto"/>
        <w:ind w:firstLine="700"/>
        <w:jc w:val="both"/>
      </w:pPr>
      <w:r>
        <w:t>Контроль качества питания по органолептическим показателям (бракераж пищи) до приема ее детьми ежедневно осуществляется бракеражной комиссией, утвержденной приказом директора школы.</w:t>
      </w:r>
    </w:p>
    <w:p w:rsidR="004D122C" w:rsidRDefault="00104CA4" w:rsidP="00CB6B65">
      <w:pPr>
        <w:pStyle w:val="1"/>
        <w:spacing w:line="240" w:lineRule="auto"/>
        <w:ind w:firstLine="700"/>
        <w:jc w:val="both"/>
      </w:pPr>
      <w:r>
        <w:t>Администрация школы согласовывает меню завтраков и обедов. Согласованное меню на каждый день вывешивается в обеденном зале столовой.</w:t>
      </w:r>
    </w:p>
    <w:p w:rsidR="004D122C" w:rsidRDefault="00104CA4" w:rsidP="00CB6B65">
      <w:pPr>
        <w:pStyle w:val="1"/>
        <w:spacing w:line="240" w:lineRule="auto"/>
        <w:ind w:firstLine="700"/>
        <w:jc w:val="both"/>
      </w:pPr>
      <w:r>
        <w:t>Пищеблок оборудован необходимым технологическим оборудованием, столовой и кухонной посудой.</w:t>
      </w:r>
    </w:p>
    <w:p w:rsidR="004D122C" w:rsidRDefault="00104CA4" w:rsidP="00CB6B65">
      <w:pPr>
        <w:pStyle w:val="1"/>
        <w:spacing w:line="240" w:lineRule="auto"/>
        <w:ind w:firstLine="0"/>
        <w:jc w:val="center"/>
      </w:pPr>
      <w:r>
        <w:rPr>
          <w:b/>
          <w:bCs/>
        </w:rPr>
        <w:t>Безопасность обучения</w:t>
      </w:r>
    </w:p>
    <w:p w:rsidR="004D122C" w:rsidRDefault="00104CA4" w:rsidP="00CB6B65">
      <w:pPr>
        <w:pStyle w:val="1"/>
        <w:spacing w:line="240" w:lineRule="auto"/>
        <w:ind w:firstLine="0"/>
        <w:jc w:val="center"/>
      </w:pPr>
      <w:r>
        <w:rPr>
          <w:b/>
          <w:bCs/>
        </w:rPr>
        <w:t>Состояние работы по обеспечению безопасности в школе</w:t>
      </w:r>
    </w:p>
    <w:p w:rsidR="004D122C" w:rsidRDefault="00104CA4" w:rsidP="00CB6B65">
      <w:pPr>
        <w:pStyle w:val="1"/>
        <w:spacing w:line="240" w:lineRule="auto"/>
        <w:ind w:firstLine="720"/>
        <w:jc w:val="both"/>
      </w:pPr>
      <w:r>
        <w:rPr>
          <w:b/>
          <w:bCs/>
        </w:rPr>
        <w:t xml:space="preserve">Цель: </w:t>
      </w:r>
      <w:r>
        <w:t>обеспечение безопасности обучающихся и работников школы во время их трудовой и учебной деятельности путём повышения безопасности жизнедеятельности.</w:t>
      </w:r>
    </w:p>
    <w:p w:rsidR="004D122C" w:rsidRDefault="00104CA4" w:rsidP="00CB6B65">
      <w:pPr>
        <w:pStyle w:val="1"/>
        <w:spacing w:line="240" w:lineRule="auto"/>
        <w:ind w:firstLine="720"/>
        <w:jc w:val="both"/>
      </w:pPr>
      <w:r>
        <w:t xml:space="preserve">В соответствии с требованиями положения об охране труда в школе работа осуществлялась в следующих </w:t>
      </w:r>
      <w:r>
        <w:rPr>
          <w:b/>
          <w:bCs/>
        </w:rPr>
        <w:t>направлениях:</w:t>
      </w:r>
    </w:p>
    <w:p w:rsidR="004D122C" w:rsidRDefault="00104CA4" w:rsidP="00CB6B65">
      <w:pPr>
        <w:pStyle w:val="1"/>
        <w:spacing w:line="240" w:lineRule="auto"/>
        <w:ind w:firstLine="1000"/>
        <w:jc w:val="both"/>
      </w:pPr>
      <w:r>
        <w:t>защита здоровья и сохранение жизни;</w:t>
      </w:r>
    </w:p>
    <w:p w:rsidR="004D122C" w:rsidRDefault="00104CA4" w:rsidP="00CB6B65">
      <w:pPr>
        <w:pStyle w:val="1"/>
        <w:spacing w:line="240" w:lineRule="auto"/>
        <w:ind w:firstLine="1000"/>
        <w:jc w:val="both"/>
      </w:pPr>
      <w:r>
        <w:t>соблюдение техники безопасности обучающимися и работниками школы.</w:t>
      </w:r>
    </w:p>
    <w:p w:rsidR="005F7706" w:rsidRDefault="00104CA4" w:rsidP="00CB6B65">
      <w:pPr>
        <w:pStyle w:val="1"/>
        <w:spacing w:line="240" w:lineRule="auto"/>
        <w:ind w:firstLine="720"/>
        <w:jc w:val="both"/>
        <w:rPr>
          <w:b/>
          <w:bCs/>
          <w:i/>
          <w:iCs/>
        </w:rPr>
      </w:pPr>
      <w:r>
        <w:rPr>
          <w:i/>
          <w:iCs/>
        </w:rPr>
        <w:t xml:space="preserve">Исходя из цели и направлений, были поставлены следующие </w:t>
      </w:r>
      <w:r>
        <w:rPr>
          <w:b/>
          <w:bCs/>
          <w:i/>
          <w:iCs/>
        </w:rPr>
        <w:t xml:space="preserve">задачи: </w:t>
      </w:r>
    </w:p>
    <w:p w:rsidR="004D122C" w:rsidRDefault="00104CA4" w:rsidP="00CB6B65">
      <w:pPr>
        <w:pStyle w:val="1"/>
        <w:numPr>
          <w:ilvl w:val="0"/>
          <w:numId w:val="25"/>
        </w:numPr>
        <w:spacing w:line="240" w:lineRule="auto"/>
        <w:ind w:left="993"/>
        <w:jc w:val="both"/>
      </w:pPr>
      <w:r>
        <w:t>обеспечение выполнения правовых актов и нормативно-технических документов по созданию здоровых и безопасных условий труда в образовательном процессе;</w:t>
      </w:r>
    </w:p>
    <w:p w:rsidR="004D122C" w:rsidRDefault="00104CA4" w:rsidP="00CB6B65">
      <w:pPr>
        <w:pStyle w:val="1"/>
        <w:numPr>
          <w:ilvl w:val="0"/>
          <w:numId w:val="25"/>
        </w:numPr>
        <w:spacing w:line="240" w:lineRule="auto"/>
        <w:ind w:left="993"/>
        <w:jc w:val="both"/>
      </w:pPr>
      <w:r>
        <w:lastRenderedPageBreak/>
        <w:t>организация и проведение профилактической работы по предупреждению травматизма на занятиях и внеурочное время;</w:t>
      </w:r>
    </w:p>
    <w:p w:rsidR="004D122C" w:rsidRDefault="00104CA4" w:rsidP="00CB6B65">
      <w:pPr>
        <w:pStyle w:val="1"/>
        <w:numPr>
          <w:ilvl w:val="0"/>
          <w:numId w:val="25"/>
        </w:numPr>
        <w:spacing w:line="240" w:lineRule="auto"/>
        <w:ind w:left="993"/>
        <w:jc w:val="both"/>
      </w:pPr>
      <w:r>
        <w:t>выполнение плана совместно с профсоюзным комитетом по учреждению условий охраны труда, предупреждению детского, производственного травматизма и профессиональных заболеваний;</w:t>
      </w:r>
    </w:p>
    <w:p w:rsidR="004D122C" w:rsidRDefault="00104CA4" w:rsidP="00CB6B65">
      <w:pPr>
        <w:pStyle w:val="1"/>
        <w:numPr>
          <w:ilvl w:val="0"/>
          <w:numId w:val="25"/>
        </w:numPr>
        <w:spacing w:line="240" w:lineRule="auto"/>
        <w:ind w:left="993"/>
        <w:jc w:val="both"/>
      </w:pPr>
      <w:r>
        <w:t>изучение причин детского, производственного травматизма;</w:t>
      </w:r>
    </w:p>
    <w:p w:rsidR="004D122C" w:rsidRDefault="00104CA4" w:rsidP="00CB6B65">
      <w:pPr>
        <w:pStyle w:val="1"/>
        <w:numPr>
          <w:ilvl w:val="0"/>
          <w:numId w:val="25"/>
        </w:numPr>
        <w:spacing w:line="240" w:lineRule="auto"/>
        <w:ind w:left="993"/>
        <w:jc w:val="both"/>
      </w:pPr>
      <w:r>
        <w:t>проведение своевременного и качественного инструктажа обучающихся и работников по охране труда;</w:t>
      </w:r>
    </w:p>
    <w:p w:rsidR="004D122C" w:rsidRDefault="00104CA4" w:rsidP="00CB6B65">
      <w:pPr>
        <w:pStyle w:val="1"/>
        <w:numPr>
          <w:ilvl w:val="0"/>
          <w:numId w:val="25"/>
        </w:numPr>
        <w:spacing w:line="240" w:lineRule="auto"/>
        <w:ind w:left="993"/>
        <w:jc w:val="both"/>
      </w:pPr>
      <w:r>
        <w:t>пропаганда охраны труда в школе и повышение ответственности всех работников за соблюдением требований охраны труда.</w:t>
      </w:r>
    </w:p>
    <w:p w:rsidR="004D122C" w:rsidRDefault="00104CA4" w:rsidP="00CB6B65">
      <w:pPr>
        <w:pStyle w:val="1"/>
        <w:spacing w:line="240" w:lineRule="auto"/>
        <w:ind w:firstLine="720"/>
        <w:jc w:val="both"/>
      </w:pPr>
      <w:r>
        <w:rPr>
          <w:i/>
          <w:iCs/>
        </w:rPr>
        <w:t xml:space="preserve">Реализация вышеперечисленных задач осуществлялась следующим образом: </w:t>
      </w:r>
      <w:r>
        <w:t>издан приказ в начале учебного года «Об охране труда и соблюдении техники безопасности»;</w:t>
      </w:r>
    </w:p>
    <w:p w:rsidR="004D122C" w:rsidRDefault="00104CA4" w:rsidP="00CB6B65">
      <w:pPr>
        <w:pStyle w:val="1"/>
        <w:numPr>
          <w:ilvl w:val="0"/>
          <w:numId w:val="24"/>
        </w:numPr>
        <w:spacing w:line="240" w:lineRule="auto"/>
        <w:ind w:left="993"/>
        <w:jc w:val="both"/>
      </w:pPr>
      <w:r>
        <w:t>разработаны должностные инструкции по охране труда работников школы;</w:t>
      </w:r>
    </w:p>
    <w:p w:rsidR="004D122C" w:rsidRDefault="00104CA4" w:rsidP="00CB6B65">
      <w:pPr>
        <w:pStyle w:val="1"/>
        <w:numPr>
          <w:ilvl w:val="0"/>
          <w:numId w:val="24"/>
        </w:numPr>
        <w:spacing w:line="240" w:lineRule="auto"/>
        <w:ind w:left="993"/>
      </w:pPr>
      <w:r>
        <w:t>утверждено положение об организации работы по охране труда;</w:t>
      </w:r>
    </w:p>
    <w:p w:rsidR="004D122C" w:rsidRDefault="00104CA4" w:rsidP="00CB6B65">
      <w:pPr>
        <w:pStyle w:val="1"/>
        <w:numPr>
          <w:ilvl w:val="0"/>
          <w:numId w:val="24"/>
        </w:numPr>
        <w:spacing w:line="240" w:lineRule="auto"/>
        <w:ind w:left="993"/>
        <w:jc w:val="both"/>
      </w:pPr>
      <w:r>
        <w:t>составлены планы работы по профилактике детского травматизма и дорожно-транспортных происшествий, по пожарной безопасности, по предупреждению террористических актов;</w:t>
      </w:r>
    </w:p>
    <w:p w:rsidR="004D122C" w:rsidRDefault="00104CA4" w:rsidP="00CB6B65">
      <w:pPr>
        <w:pStyle w:val="1"/>
        <w:numPr>
          <w:ilvl w:val="0"/>
          <w:numId w:val="24"/>
        </w:numPr>
        <w:spacing w:line="240" w:lineRule="auto"/>
        <w:ind w:left="993"/>
        <w:jc w:val="both"/>
      </w:pPr>
      <w:r>
        <w:t>организация режима обучения, состояние охраны труда в течение года рассматривались на педагогических советах, административных совещаниях; • осуществлялся контроль за вопросами охраны труда, ТБ, ГО и др.</w:t>
      </w:r>
    </w:p>
    <w:p w:rsidR="004D122C" w:rsidRDefault="00104CA4" w:rsidP="00CB6B65">
      <w:pPr>
        <w:pStyle w:val="11"/>
        <w:keepNext/>
        <w:keepLines/>
        <w:spacing w:after="0" w:line="240" w:lineRule="auto"/>
      </w:pPr>
      <w:bookmarkStart w:id="17" w:name="bookmark35"/>
      <w:r>
        <w:t>2.Меры пожарной безопасности</w:t>
      </w:r>
      <w:bookmarkEnd w:id="17"/>
    </w:p>
    <w:p w:rsidR="004D122C" w:rsidRDefault="00104CA4" w:rsidP="00CB6B65">
      <w:pPr>
        <w:pStyle w:val="1"/>
        <w:spacing w:line="240" w:lineRule="auto"/>
        <w:ind w:firstLine="720"/>
        <w:jc w:val="both"/>
      </w:pPr>
      <w:r>
        <w:t>Противопожарное состояние школы отвечает установленным требованиям пожарной охраны.</w:t>
      </w:r>
    </w:p>
    <w:p w:rsidR="004D122C" w:rsidRDefault="00104CA4" w:rsidP="00CB6B65">
      <w:pPr>
        <w:pStyle w:val="1"/>
        <w:spacing w:line="240" w:lineRule="auto"/>
        <w:ind w:firstLine="720"/>
      </w:pPr>
      <w:r>
        <w:t>Регулярно ведётся разъяснительная работа по профилактике пожара и по действиям во время пожара. Формы разъяснительной работы различны; инструктажи, тактико-специальные учения, беседы, показ видеосюжетов. .</w:t>
      </w:r>
    </w:p>
    <w:p w:rsidR="004D122C" w:rsidRDefault="00104CA4" w:rsidP="00CB6B65">
      <w:pPr>
        <w:pStyle w:val="11"/>
        <w:keepNext/>
        <w:keepLines/>
        <w:spacing w:after="0" w:line="240" w:lineRule="auto"/>
        <w:jc w:val="left"/>
      </w:pPr>
      <w:bookmarkStart w:id="18" w:name="bookmark37"/>
      <w:r>
        <w:t>З.Гражданская оборона, защита от ЧС природного и техногенного характера</w:t>
      </w:r>
      <w:bookmarkEnd w:id="18"/>
    </w:p>
    <w:p w:rsidR="004D122C" w:rsidRDefault="00104CA4" w:rsidP="00CB6B65">
      <w:pPr>
        <w:pStyle w:val="1"/>
        <w:spacing w:line="240" w:lineRule="auto"/>
        <w:ind w:firstLine="720"/>
        <w:jc w:val="both"/>
      </w:pPr>
      <w:r>
        <w:t>Гражданская оборона в течение учебного года организовывалась в соответствии с Федеральным законом от 21.12.1994 года № 68-Ф-З «О защите населения и территорий от ЧС природного и техногенного характера»</w:t>
      </w:r>
    </w:p>
    <w:p w:rsidR="004D122C" w:rsidRDefault="00104CA4" w:rsidP="00CB6B65">
      <w:pPr>
        <w:pStyle w:val="1"/>
        <w:spacing w:line="240" w:lineRule="auto"/>
        <w:ind w:firstLine="720"/>
      </w:pPr>
      <w:r>
        <w:t>В течение учебного года основное внимание уделялось:</w:t>
      </w:r>
    </w:p>
    <w:p w:rsidR="005F7706" w:rsidRDefault="00104CA4" w:rsidP="00CB6B65">
      <w:pPr>
        <w:pStyle w:val="1"/>
        <w:numPr>
          <w:ilvl w:val="0"/>
          <w:numId w:val="28"/>
        </w:numPr>
        <w:spacing w:line="240" w:lineRule="auto"/>
        <w:ind w:left="714" w:hanging="357"/>
        <w:jc w:val="both"/>
      </w:pPr>
      <w:r>
        <w:t xml:space="preserve">адресному выполнению учебной программы и качественному усвоению новых форм </w:t>
      </w:r>
      <w:r w:rsidR="005F7706">
        <w:t>направить работу педагогического коллектива на повышение уровня индивидуальной работы с учащимися;</w:t>
      </w:r>
    </w:p>
    <w:p w:rsidR="005F7706" w:rsidRDefault="005F7706" w:rsidP="00CB6B65">
      <w:pPr>
        <w:pStyle w:val="1"/>
        <w:numPr>
          <w:ilvl w:val="0"/>
          <w:numId w:val="28"/>
        </w:numPr>
        <w:spacing w:line="240" w:lineRule="auto"/>
        <w:ind w:left="714" w:hanging="357"/>
        <w:jc w:val="both"/>
      </w:pPr>
      <w:r>
        <w:t>направить работу учителей математики и физики, английского языка, русского языка на повышение качественного уровня обучения и освоения учащимися программного материала по учебным предметам «Математика» и «Физика», английский язык на уровне основного общего и среднего общего образования;</w:t>
      </w:r>
    </w:p>
    <w:p w:rsidR="005F7706" w:rsidRDefault="005F7706" w:rsidP="00CB6B65">
      <w:pPr>
        <w:pStyle w:val="1"/>
        <w:numPr>
          <w:ilvl w:val="0"/>
          <w:numId w:val="28"/>
        </w:numPr>
        <w:spacing w:line="240" w:lineRule="auto"/>
        <w:ind w:left="714" w:hanging="357"/>
        <w:jc w:val="both"/>
      </w:pPr>
      <w:r>
        <w:t>направить работу предметных методических объединений на обеспечение стабильности в обучении и повышение мотивации учащихся к обучению;</w:t>
      </w:r>
    </w:p>
    <w:p w:rsidR="005F7706" w:rsidRDefault="005F7706" w:rsidP="00CB6B65">
      <w:pPr>
        <w:pStyle w:val="1"/>
        <w:numPr>
          <w:ilvl w:val="0"/>
          <w:numId w:val="28"/>
        </w:numPr>
        <w:spacing w:line="240" w:lineRule="auto"/>
        <w:ind w:left="714" w:hanging="357"/>
        <w:jc w:val="both"/>
      </w:pPr>
      <w:r>
        <w:t>совершенствовать технологии качественной подготовки учащихся 9-х и 11- х классов к государственной итоговой аттестации по образовательным программам основного общего и среднего общего образования.</w:t>
      </w:r>
    </w:p>
    <w:p w:rsidR="005F7706" w:rsidRDefault="005F7706" w:rsidP="00CB6B65">
      <w:pPr>
        <w:pStyle w:val="1"/>
        <w:numPr>
          <w:ilvl w:val="0"/>
          <w:numId w:val="28"/>
        </w:numPr>
        <w:spacing w:line="240" w:lineRule="auto"/>
        <w:ind w:left="714" w:hanging="357"/>
      </w:pPr>
      <w:r>
        <w:t>повысить уровень психолого - педагогического сопровождения;</w:t>
      </w:r>
    </w:p>
    <w:p w:rsidR="005F7706" w:rsidRDefault="005F7706" w:rsidP="00CB6B65">
      <w:pPr>
        <w:pStyle w:val="1"/>
        <w:numPr>
          <w:ilvl w:val="0"/>
          <w:numId w:val="28"/>
        </w:numPr>
        <w:spacing w:line="240" w:lineRule="auto"/>
        <w:ind w:left="714" w:hanging="357"/>
        <w:jc w:val="both"/>
      </w:pPr>
      <w:r>
        <w:t>продолжить мониторинг сформированности метапредметных умений учащихся 1-4 классов;</w:t>
      </w:r>
    </w:p>
    <w:p w:rsidR="005F7706" w:rsidRDefault="005F7706" w:rsidP="00CB6B65">
      <w:pPr>
        <w:pStyle w:val="1"/>
        <w:numPr>
          <w:ilvl w:val="0"/>
          <w:numId w:val="28"/>
        </w:numPr>
        <w:spacing w:line="240" w:lineRule="auto"/>
        <w:ind w:left="714" w:hanging="357"/>
        <w:jc w:val="both"/>
      </w:pPr>
      <w:r>
        <w:t>повысить количественный и качественный уровень участия учащихся школы в олимпиадах разного уровня;</w:t>
      </w:r>
    </w:p>
    <w:p w:rsidR="005F7706" w:rsidRDefault="005F7706" w:rsidP="00CB6B65">
      <w:pPr>
        <w:pStyle w:val="1"/>
        <w:numPr>
          <w:ilvl w:val="0"/>
          <w:numId w:val="28"/>
        </w:numPr>
        <w:spacing w:line="240" w:lineRule="auto"/>
        <w:ind w:left="714" w:hanging="357"/>
        <w:jc w:val="both"/>
      </w:pPr>
      <w:r>
        <w:t>повысить профессиональный уровень педагогических работников для осуществления направлений модернизации образования;</w:t>
      </w:r>
    </w:p>
    <w:p w:rsidR="005F7706" w:rsidRDefault="005F7706" w:rsidP="00CB6B65">
      <w:pPr>
        <w:pStyle w:val="1"/>
        <w:numPr>
          <w:ilvl w:val="0"/>
          <w:numId w:val="28"/>
        </w:numPr>
        <w:spacing w:line="240" w:lineRule="auto"/>
        <w:ind w:left="714" w:hanging="357"/>
        <w:jc w:val="both"/>
      </w:pPr>
      <w:r>
        <w:lastRenderedPageBreak/>
        <w:t>повысить уровень медицинского сопровождения;</w:t>
      </w:r>
    </w:p>
    <w:p w:rsidR="005F7706" w:rsidRDefault="005F7706" w:rsidP="00CB6B65">
      <w:pPr>
        <w:pStyle w:val="1"/>
        <w:numPr>
          <w:ilvl w:val="0"/>
          <w:numId w:val="28"/>
        </w:numPr>
        <w:spacing w:line="240" w:lineRule="auto"/>
        <w:ind w:left="714" w:hanging="357"/>
      </w:pPr>
      <w:r>
        <w:t>вести работу по обеспечению высокого уровня безопасности обучения;</w:t>
      </w:r>
    </w:p>
    <w:p w:rsidR="005F7706" w:rsidRDefault="005F7706" w:rsidP="00CB6B65">
      <w:pPr>
        <w:pStyle w:val="1"/>
        <w:numPr>
          <w:ilvl w:val="0"/>
          <w:numId w:val="28"/>
        </w:numPr>
        <w:spacing w:line="240" w:lineRule="auto"/>
        <w:ind w:left="714" w:hanging="357"/>
        <w:jc w:val="both"/>
      </w:pPr>
      <w:r>
        <w:t>продолжить работу по развитию материально - технической базы школы, оснащение ее современным оборудованием.</w:t>
      </w:r>
    </w:p>
    <w:p w:rsidR="004D122C" w:rsidRDefault="00104CA4" w:rsidP="00CB6B65">
      <w:pPr>
        <w:pStyle w:val="1"/>
        <w:numPr>
          <w:ilvl w:val="0"/>
          <w:numId w:val="28"/>
        </w:numPr>
        <w:spacing w:line="240" w:lineRule="auto"/>
        <w:ind w:left="714" w:hanging="357"/>
        <w:jc w:val="both"/>
      </w:pPr>
      <w:r>
        <w:t>и методов в пропаганде ГО;</w:t>
      </w:r>
    </w:p>
    <w:p w:rsidR="004D122C" w:rsidRDefault="00104CA4" w:rsidP="00CB6B65">
      <w:pPr>
        <w:pStyle w:val="1"/>
        <w:numPr>
          <w:ilvl w:val="0"/>
          <w:numId w:val="28"/>
        </w:numPr>
        <w:spacing w:line="240" w:lineRule="auto"/>
        <w:ind w:left="714" w:hanging="357"/>
        <w:jc w:val="both"/>
      </w:pPr>
      <w:r>
        <w:t>повышению выживаемости школы (постоянного состава) обучающихся при ЧС мирного времени;</w:t>
      </w:r>
    </w:p>
    <w:p w:rsidR="004D122C" w:rsidRDefault="00104CA4" w:rsidP="00CB6B65">
      <w:pPr>
        <w:pStyle w:val="1"/>
        <w:numPr>
          <w:ilvl w:val="0"/>
          <w:numId w:val="28"/>
        </w:numPr>
        <w:spacing w:line="240" w:lineRule="auto"/>
        <w:ind w:left="714" w:hanging="357"/>
        <w:jc w:val="both"/>
      </w:pPr>
      <w:r>
        <w:t>созданию условий, приближенных к реальным, при проведении тренировок; проведению занятий с обучающимися в соответствии программой.</w:t>
      </w:r>
    </w:p>
    <w:p w:rsidR="004D122C" w:rsidRDefault="00104CA4" w:rsidP="00CB6B65">
      <w:pPr>
        <w:pStyle w:val="1"/>
        <w:spacing w:line="240" w:lineRule="auto"/>
        <w:ind w:firstLine="720"/>
        <w:jc w:val="both"/>
      </w:pPr>
      <w:r>
        <w:t>В связи с обострением криминальной обстановки, участившимися случаями террористических актов на территории России была проведена определенная профилактическая работа в течение учебного года:</w:t>
      </w:r>
    </w:p>
    <w:p w:rsidR="004D122C" w:rsidRDefault="00104CA4" w:rsidP="00CB6B65">
      <w:pPr>
        <w:pStyle w:val="1"/>
        <w:numPr>
          <w:ilvl w:val="0"/>
          <w:numId w:val="29"/>
        </w:numPr>
        <w:spacing w:line="240" w:lineRule="auto"/>
        <w:jc w:val="both"/>
      </w:pPr>
      <w:r>
        <w:t>приняты необходимые дополнительные меры по ограничению допуска посторонних лиц в школе, организован пропускной режим;</w:t>
      </w:r>
    </w:p>
    <w:p w:rsidR="004D122C" w:rsidRDefault="00104CA4" w:rsidP="00CB6B65">
      <w:pPr>
        <w:pStyle w:val="1"/>
        <w:numPr>
          <w:ilvl w:val="0"/>
          <w:numId w:val="29"/>
        </w:numPr>
        <w:spacing w:line="240" w:lineRule="auto"/>
      </w:pPr>
      <w:r>
        <w:t>проведены и приведены в порядок складские и технические помещения;</w:t>
      </w:r>
    </w:p>
    <w:p w:rsidR="004D122C" w:rsidRDefault="00104CA4" w:rsidP="00CB6B65">
      <w:pPr>
        <w:pStyle w:val="1"/>
        <w:numPr>
          <w:ilvl w:val="0"/>
          <w:numId w:val="29"/>
        </w:numPr>
        <w:spacing w:line="240" w:lineRule="auto"/>
        <w:jc w:val="both"/>
      </w:pPr>
      <w:r>
        <w:t>приняты меры по предотвращению проникновения посторонних лиц в здание школы в нерабочее время;</w:t>
      </w:r>
    </w:p>
    <w:p w:rsidR="004D122C" w:rsidRDefault="00104CA4" w:rsidP="00CB6B65">
      <w:pPr>
        <w:pStyle w:val="1"/>
        <w:numPr>
          <w:ilvl w:val="0"/>
          <w:numId w:val="29"/>
        </w:numPr>
        <w:spacing w:line="240" w:lineRule="auto"/>
        <w:jc w:val="both"/>
      </w:pPr>
      <w:r>
        <w:t>неоднократно проводились инструктажи со сторожами, педагогическими и техническими работниками, обучающимися;</w:t>
      </w:r>
    </w:p>
    <w:p w:rsidR="004D122C" w:rsidRDefault="00104CA4" w:rsidP="00CB6B65">
      <w:pPr>
        <w:pStyle w:val="1"/>
        <w:numPr>
          <w:ilvl w:val="0"/>
          <w:numId w:val="29"/>
        </w:numPr>
        <w:spacing w:line="240" w:lineRule="auto"/>
      </w:pPr>
      <w:r>
        <w:t>обеспечена оперативная связь с районным отделением внутренних дел;</w:t>
      </w:r>
    </w:p>
    <w:p w:rsidR="004D122C" w:rsidRDefault="00104CA4" w:rsidP="00CB6B65">
      <w:pPr>
        <w:pStyle w:val="1"/>
        <w:numPr>
          <w:ilvl w:val="0"/>
          <w:numId w:val="29"/>
        </w:numPr>
        <w:spacing w:line="240" w:lineRule="auto"/>
        <w:jc w:val="both"/>
      </w:pPr>
      <w:r>
        <w:t>периодически проводилась разъяснительная работа среди педагогов, учащихся и родителей по правилам поведения в условиях сложной криминогенной обстановки.</w:t>
      </w:r>
    </w:p>
    <w:p w:rsidR="004D122C" w:rsidRDefault="00104CA4" w:rsidP="00CB6B65">
      <w:pPr>
        <w:pStyle w:val="1"/>
        <w:spacing w:line="240" w:lineRule="auto"/>
        <w:ind w:firstLine="720"/>
      </w:pPr>
      <w:r>
        <w:rPr>
          <w:b/>
          <w:bCs/>
        </w:rPr>
        <w:t>Осуществление контроля вопросов безопасности в школе</w:t>
      </w:r>
    </w:p>
    <w:p w:rsidR="004D122C" w:rsidRDefault="00104CA4" w:rsidP="00CB6B65">
      <w:pPr>
        <w:pStyle w:val="1"/>
        <w:spacing w:line="240" w:lineRule="auto"/>
        <w:ind w:firstLine="720"/>
      </w:pPr>
      <w:r>
        <w:t>В течение учебного года осуществлялся контроль:</w:t>
      </w:r>
    </w:p>
    <w:p w:rsidR="004D122C" w:rsidRDefault="00104CA4" w:rsidP="00CB6B65">
      <w:pPr>
        <w:pStyle w:val="1"/>
        <w:numPr>
          <w:ilvl w:val="0"/>
          <w:numId w:val="31"/>
        </w:numPr>
        <w:spacing w:line="240" w:lineRule="auto"/>
        <w:ind w:left="567" w:firstLine="0"/>
      </w:pPr>
      <w:r>
        <w:t>за своевременной подготовкой кабинетов;</w:t>
      </w:r>
    </w:p>
    <w:p w:rsidR="004D122C" w:rsidRDefault="00104CA4" w:rsidP="00CB6B65">
      <w:pPr>
        <w:pStyle w:val="1"/>
        <w:numPr>
          <w:ilvl w:val="0"/>
          <w:numId w:val="31"/>
        </w:numPr>
        <w:spacing w:line="240" w:lineRule="auto"/>
        <w:ind w:left="567" w:firstLine="0"/>
        <w:jc w:val="both"/>
      </w:pPr>
      <w:r>
        <w:t>состоянием охраны труда и наличием необходимых средств по охране труда в кабинетах химии, физики, информатики, учебной мастерской, спортивном зале;</w:t>
      </w:r>
    </w:p>
    <w:p w:rsidR="005F7706" w:rsidRDefault="00104CA4" w:rsidP="00CB6B65">
      <w:pPr>
        <w:pStyle w:val="1"/>
        <w:numPr>
          <w:ilvl w:val="0"/>
          <w:numId w:val="31"/>
        </w:numPr>
        <w:spacing w:line="240" w:lineRule="auto"/>
        <w:ind w:left="567" w:firstLine="0"/>
      </w:pPr>
      <w:r>
        <w:t>за выполнением инструкций при выполнении лабораторных работ по физике, химии и ведении журналов в данных кабинетах;</w:t>
      </w:r>
    </w:p>
    <w:p w:rsidR="004D122C" w:rsidRDefault="00104CA4" w:rsidP="00CB6B65">
      <w:pPr>
        <w:pStyle w:val="1"/>
        <w:numPr>
          <w:ilvl w:val="0"/>
          <w:numId w:val="31"/>
        </w:numPr>
        <w:spacing w:line="240" w:lineRule="auto"/>
        <w:ind w:left="567" w:firstLine="0"/>
      </w:pPr>
      <w:r>
        <w:t>правильностью хранения химических реактивов в кабинете химии;</w:t>
      </w:r>
    </w:p>
    <w:p w:rsidR="004D122C" w:rsidRDefault="00104CA4" w:rsidP="00CB6B65">
      <w:pPr>
        <w:pStyle w:val="1"/>
        <w:numPr>
          <w:ilvl w:val="0"/>
          <w:numId w:val="31"/>
        </w:numPr>
        <w:spacing w:line="240" w:lineRule="auto"/>
        <w:ind w:left="567" w:firstLine="0"/>
        <w:jc w:val="both"/>
      </w:pPr>
      <w:r>
        <w:t>выполнением обучающимися инструкций по охране труда на уроках технологии</w:t>
      </w:r>
    </w:p>
    <w:p w:rsidR="004D122C" w:rsidRDefault="00104CA4" w:rsidP="00CB6B65">
      <w:pPr>
        <w:pStyle w:val="11"/>
        <w:keepNext/>
        <w:keepLines/>
        <w:spacing w:after="0" w:line="240" w:lineRule="auto"/>
      </w:pPr>
      <w:bookmarkStart w:id="19" w:name="bookmark39"/>
      <w:r>
        <w:t>Общественно - государственное управление.</w:t>
      </w:r>
      <w:bookmarkEnd w:id="19"/>
    </w:p>
    <w:p w:rsidR="004D122C" w:rsidRDefault="00104CA4" w:rsidP="00CB6B65">
      <w:pPr>
        <w:pStyle w:val="1"/>
        <w:spacing w:line="240" w:lineRule="auto"/>
        <w:ind w:firstLine="720"/>
        <w:jc w:val="both"/>
      </w:pPr>
      <w:r>
        <w:t>В школе создана своя модель управления, которая подразумевает охват всех структурных подразделений и включает формы общественного управления.</w:t>
      </w:r>
    </w:p>
    <w:p w:rsidR="004D122C" w:rsidRDefault="00104CA4" w:rsidP="00CB6B65">
      <w:pPr>
        <w:pStyle w:val="1"/>
        <w:spacing w:line="240" w:lineRule="auto"/>
        <w:ind w:firstLine="720"/>
        <w:jc w:val="both"/>
      </w:pPr>
      <w:r>
        <w:t xml:space="preserve">Высшим коллективным уровнем управления школой является </w:t>
      </w:r>
      <w:r>
        <w:rPr>
          <w:b/>
          <w:bCs/>
          <w:i/>
          <w:iCs/>
          <w:sz w:val="28"/>
          <w:szCs w:val="28"/>
        </w:rPr>
        <w:t>Управляющий совет из</w:t>
      </w:r>
      <w:r>
        <w:t xml:space="preserve"> представителей педагогического коллектива, родителей, общественности и обучающихся, которая принимает важнейшие решения по различным направлениям.</w:t>
      </w:r>
    </w:p>
    <w:p w:rsidR="004D122C" w:rsidRDefault="00104CA4" w:rsidP="00CB6B65">
      <w:pPr>
        <w:pStyle w:val="11"/>
        <w:keepNext/>
        <w:keepLines/>
        <w:spacing w:after="0" w:line="240" w:lineRule="auto"/>
        <w:ind w:firstLine="720"/>
        <w:jc w:val="both"/>
      </w:pPr>
      <w:bookmarkStart w:id="20" w:name="bookmark41"/>
      <w:r>
        <w:t>Исходя из полученных результатов оценки качества образования школа ставит перед собой задачи на 202</w:t>
      </w:r>
      <w:r w:rsidR="005F7706">
        <w:t>2-2023</w:t>
      </w:r>
      <w:r>
        <w:t xml:space="preserve"> учебный год:</w:t>
      </w:r>
      <w:bookmarkEnd w:id="20"/>
    </w:p>
    <w:p w:rsidR="005F7706" w:rsidRDefault="005F7706" w:rsidP="00CB6B65">
      <w:pPr>
        <w:pStyle w:val="1"/>
        <w:spacing w:line="240" w:lineRule="auto"/>
        <w:ind w:left="860" w:hanging="220"/>
        <w:jc w:val="both"/>
      </w:pPr>
    </w:p>
    <w:sectPr w:rsidR="005F7706">
      <w:pgSz w:w="11900" w:h="16840"/>
      <w:pgMar w:top="1202" w:right="519" w:bottom="352" w:left="936" w:header="774"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49A" w:rsidRDefault="00FE149A">
      <w:r>
        <w:separator/>
      </w:r>
    </w:p>
  </w:endnote>
  <w:endnote w:type="continuationSeparator" w:id="0">
    <w:p w:rsidR="00FE149A" w:rsidRDefault="00FE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49A" w:rsidRDefault="00FE149A"/>
  </w:footnote>
  <w:footnote w:type="continuationSeparator" w:id="0">
    <w:p w:rsidR="00FE149A" w:rsidRDefault="00FE149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9EA"/>
    <w:multiLevelType w:val="hybridMultilevel"/>
    <w:tmpl w:val="E1F28A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822554"/>
    <w:multiLevelType w:val="hybridMultilevel"/>
    <w:tmpl w:val="82D6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91015C"/>
    <w:multiLevelType w:val="hybridMultilevel"/>
    <w:tmpl w:val="8B4A21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0B5FCD"/>
    <w:multiLevelType w:val="hybridMultilevel"/>
    <w:tmpl w:val="F8A43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C264EB"/>
    <w:multiLevelType w:val="multilevel"/>
    <w:tmpl w:val="D24072C0"/>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E44421"/>
    <w:multiLevelType w:val="hybridMultilevel"/>
    <w:tmpl w:val="DB6AF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354766"/>
    <w:multiLevelType w:val="hybridMultilevel"/>
    <w:tmpl w:val="91DC4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1475ED"/>
    <w:multiLevelType w:val="hybridMultilevel"/>
    <w:tmpl w:val="95603348"/>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8" w15:restartNumberingAfterBreak="0">
    <w:nsid w:val="2C253DF9"/>
    <w:multiLevelType w:val="multilevel"/>
    <w:tmpl w:val="69767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4A3E15"/>
    <w:multiLevelType w:val="hybridMultilevel"/>
    <w:tmpl w:val="D158C1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9D7148"/>
    <w:multiLevelType w:val="multilevel"/>
    <w:tmpl w:val="3E3A84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0245C9"/>
    <w:multiLevelType w:val="multilevel"/>
    <w:tmpl w:val="E378F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971A6A"/>
    <w:multiLevelType w:val="multilevel"/>
    <w:tmpl w:val="3A66B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C600F0"/>
    <w:multiLevelType w:val="hybridMultilevel"/>
    <w:tmpl w:val="65B68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DB1606"/>
    <w:multiLevelType w:val="multilevel"/>
    <w:tmpl w:val="18B89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92565E"/>
    <w:multiLevelType w:val="hybridMultilevel"/>
    <w:tmpl w:val="76CAB3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E6F9B"/>
    <w:multiLevelType w:val="multilevel"/>
    <w:tmpl w:val="DBF04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371DD"/>
    <w:multiLevelType w:val="hybridMultilevel"/>
    <w:tmpl w:val="10B43B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400CC7"/>
    <w:multiLevelType w:val="multilevel"/>
    <w:tmpl w:val="D9FE6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7B62A7"/>
    <w:multiLevelType w:val="hybridMultilevel"/>
    <w:tmpl w:val="76CAB3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991027"/>
    <w:multiLevelType w:val="multilevel"/>
    <w:tmpl w:val="99ACC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645357"/>
    <w:multiLevelType w:val="multilevel"/>
    <w:tmpl w:val="D5E8C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217B9B"/>
    <w:multiLevelType w:val="multilevel"/>
    <w:tmpl w:val="92EA91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5B41BD"/>
    <w:multiLevelType w:val="multilevel"/>
    <w:tmpl w:val="70E20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57786A"/>
    <w:multiLevelType w:val="hybridMultilevel"/>
    <w:tmpl w:val="BF2CB462"/>
    <w:lvl w:ilvl="0" w:tplc="957E8BC6">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C9062D"/>
    <w:multiLevelType w:val="multilevel"/>
    <w:tmpl w:val="3DD8DD5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CB5D0E"/>
    <w:multiLevelType w:val="hybridMultilevel"/>
    <w:tmpl w:val="48EAC7BA"/>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7" w15:restartNumberingAfterBreak="0">
    <w:nsid w:val="5D541E23"/>
    <w:multiLevelType w:val="hybridMultilevel"/>
    <w:tmpl w:val="97A4EA44"/>
    <w:lvl w:ilvl="0" w:tplc="04190001">
      <w:start w:val="1"/>
      <w:numFmt w:val="bullet"/>
      <w:lvlText w:val=""/>
      <w:lvlJc w:val="left"/>
      <w:pPr>
        <w:ind w:left="1840" w:hanging="360"/>
      </w:pPr>
      <w:rPr>
        <w:rFonts w:ascii="Symbol" w:hAnsi="Symbol"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8" w15:restartNumberingAfterBreak="0">
    <w:nsid w:val="61EC6747"/>
    <w:multiLevelType w:val="hybridMultilevel"/>
    <w:tmpl w:val="76CAB3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9D3EBC"/>
    <w:multiLevelType w:val="multilevel"/>
    <w:tmpl w:val="06C2B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5A0303"/>
    <w:multiLevelType w:val="hybridMultilevel"/>
    <w:tmpl w:val="71D20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BF5199"/>
    <w:multiLevelType w:val="hybridMultilevel"/>
    <w:tmpl w:val="3B9AE3EA"/>
    <w:lvl w:ilvl="0" w:tplc="04190001">
      <w:start w:val="1"/>
      <w:numFmt w:val="bullet"/>
      <w:lvlText w:val=""/>
      <w:lvlJc w:val="left"/>
      <w:pPr>
        <w:ind w:left="1720" w:hanging="360"/>
      </w:pPr>
      <w:rPr>
        <w:rFonts w:ascii="Symbol" w:hAnsi="Symbol" w:hint="default"/>
      </w:rPr>
    </w:lvl>
    <w:lvl w:ilvl="1" w:tplc="04190003" w:tentative="1">
      <w:start w:val="1"/>
      <w:numFmt w:val="bullet"/>
      <w:lvlText w:val="o"/>
      <w:lvlJc w:val="left"/>
      <w:pPr>
        <w:ind w:left="2440" w:hanging="360"/>
      </w:pPr>
      <w:rPr>
        <w:rFonts w:ascii="Courier New" w:hAnsi="Courier New" w:cs="Courier New" w:hint="default"/>
      </w:rPr>
    </w:lvl>
    <w:lvl w:ilvl="2" w:tplc="04190005" w:tentative="1">
      <w:start w:val="1"/>
      <w:numFmt w:val="bullet"/>
      <w:lvlText w:val=""/>
      <w:lvlJc w:val="left"/>
      <w:pPr>
        <w:ind w:left="3160" w:hanging="360"/>
      </w:pPr>
      <w:rPr>
        <w:rFonts w:ascii="Wingdings" w:hAnsi="Wingdings" w:hint="default"/>
      </w:rPr>
    </w:lvl>
    <w:lvl w:ilvl="3" w:tplc="04190001" w:tentative="1">
      <w:start w:val="1"/>
      <w:numFmt w:val="bullet"/>
      <w:lvlText w:val=""/>
      <w:lvlJc w:val="left"/>
      <w:pPr>
        <w:ind w:left="3880" w:hanging="360"/>
      </w:pPr>
      <w:rPr>
        <w:rFonts w:ascii="Symbol" w:hAnsi="Symbol" w:hint="default"/>
      </w:rPr>
    </w:lvl>
    <w:lvl w:ilvl="4" w:tplc="04190003" w:tentative="1">
      <w:start w:val="1"/>
      <w:numFmt w:val="bullet"/>
      <w:lvlText w:val="o"/>
      <w:lvlJc w:val="left"/>
      <w:pPr>
        <w:ind w:left="4600" w:hanging="360"/>
      </w:pPr>
      <w:rPr>
        <w:rFonts w:ascii="Courier New" w:hAnsi="Courier New" w:cs="Courier New" w:hint="default"/>
      </w:rPr>
    </w:lvl>
    <w:lvl w:ilvl="5" w:tplc="04190005" w:tentative="1">
      <w:start w:val="1"/>
      <w:numFmt w:val="bullet"/>
      <w:lvlText w:val=""/>
      <w:lvlJc w:val="left"/>
      <w:pPr>
        <w:ind w:left="5320" w:hanging="360"/>
      </w:pPr>
      <w:rPr>
        <w:rFonts w:ascii="Wingdings" w:hAnsi="Wingdings" w:hint="default"/>
      </w:rPr>
    </w:lvl>
    <w:lvl w:ilvl="6" w:tplc="04190001" w:tentative="1">
      <w:start w:val="1"/>
      <w:numFmt w:val="bullet"/>
      <w:lvlText w:val=""/>
      <w:lvlJc w:val="left"/>
      <w:pPr>
        <w:ind w:left="6040" w:hanging="360"/>
      </w:pPr>
      <w:rPr>
        <w:rFonts w:ascii="Symbol" w:hAnsi="Symbol" w:hint="default"/>
      </w:rPr>
    </w:lvl>
    <w:lvl w:ilvl="7" w:tplc="04190003" w:tentative="1">
      <w:start w:val="1"/>
      <w:numFmt w:val="bullet"/>
      <w:lvlText w:val="o"/>
      <w:lvlJc w:val="left"/>
      <w:pPr>
        <w:ind w:left="6760" w:hanging="360"/>
      </w:pPr>
      <w:rPr>
        <w:rFonts w:ascii="Courier New" w:hAnsi="Courier New" w:cs="Courier New" w:hint="default"/>
      </w:rPr>
    </w:lvl>
    <w:lvl w:ilvl="8" w:tplc="04190005" w:tentative="1">
      <w:start w:val="1"/>
      <w:numFmt w:val="bullet"/>
      <w:lvlText w:val=""/>
      <w:lvlJc w:val="left"/>
      <w:pPr>
        <w:ind w:left="7480" w:hanging="360"/>
      </w:pPr>
      <w:rPr>
        <w:rFonts w:ascii="Wingdings" w:hAnsi="Wingdings" w:hint="default"/>
      </w:rPr>
    </w:lvl>
  </w:abstractNum>
  <w:abstractNum w:abstractNumId="32" w15:restartNumberingAfterBreak="0">
    <w:nsid w:val="7D974BFD"/>
    <w:multiLevelType w:val="multilevel"/>
    <w:tmpl w:val="CE6EF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CB5035"/>
    <w:multiLevelType w:val="hybridMultilevel"/>
    <w:tmpl w:val="9E2EFCCC"/>
    <w:lvl w:ilvl="0" w:tplc="04190001">
      <w:start w:val="1"/>
      <w:numFmt w:val="bullet"/>
      <w:lvlText w:val=""/>
      <w:lvlJc w:val="left"/>
      <w:pPr>
        <w:ind w:left="1880" w:hanging="360"/>
      </w:pPr>
      <w:rPr>
        <w:rFonts w:ascii="Symbol" w:hAnsi="Symbol" w:hint="default"/>
      </w:rPr>
    </w:lvl>
    <w:lvl w:ilvl="1" w:tplc="04190003" w:tentative="1">
      <w:start w:val="1"/>
      <w:numFmt w:val="bullet"/>
      <w:lvlText w:val="o"/>
      <w:lvlJc w:val="left"/>
      <w:pPr>
        <w:ind w:left="2600" w:hanging="360"/>
      </w:pPr>
      <w:rPr>
        <w:rFonts w:ascii="Courier New" w:hAnsi="Courier New" w:cs="Courier New" w:hint="default"/>
      </w:rPr>
    </w:lvl>
    <w:lvl w:ilvl="2" w:tplc="04190005" w:tentative="1">
      <w:start w:val="1"/>
      <w:numFmt w:val="bullet"/>
      <w:lvlText w:val=""/>
      <w:lvlJc w:val="left"/>
      <w:pPr>
        <w:ind w:left="3320" w:hanging="360"/>
      </w:pPr>
      <w:rPr>
        <w:rFonts w:ascii="Wingdings" w:hAnsi="Wingdings" w:hint="default"/>
      </w:rPr>
    </w:lvl>
    <w:lvl w:ilvl="3" w:tplc="04190001" w:tentative="1">
      <w:start w:val="1"/>
      <w:numFmt w:val="bullet"/>
      <w:lvlText w:val=""/>
      <w:lvlJc w:val="left"/>
      <w:pPr>
        <w:ind w:left="4040" w:hanging="360"/>
      </w:pPr>
      <w:rPr>
        <w:rFonts w:ascii="Symbol" w:hAnsi="Symbol" w:hint="default"/>
      </w:rPr>
    </w:lvl>
    <w:lvl w:ilvl="4" w:tplc="04190003" w:tentative="1">
      <w:start w:val="1"/>
      <w:numFmt w:val="bullet"/>
      <w:lvlText w:val="o"/>
      <w:lvlJc w:val="left"/>
      <w:pPr>
        <w:ind w:left="4760" w:hanging="360"/>
      </w:pPr>
      <w:rPr>
        <w:rFonts w:ascii="Courier New" w:hAnsi="Courier New" w:cs="Courier New" w:hint="default"/>
      </w:rPr>
    </w:lvl>
    <w:lvl w:ilvl="5" w:tplc="04190005" w:tentative="1">
      <w:start w:val="1"/>
      <w:numFmt w:val="bullet"/>
      <w:lvlText w:val=""/>
      <w:lvlJc w:val="left"/>
      <w:pPr>
        <w:ind w:left="5480" w:hanging="360"/>
      </w:pPr>
      <w:rPr>
        <w:rFonts w:ascii="Wingdings" w:hAnsi="Wingdings" w:hint="default"/>
      </w:rPr>
    </w:lvl>
    <w:lvl w:ilvl="6" w:tplc="04190001" w:tentative="1">
      <w:start w:val="1"/>
      <w:numFmt w:val="bullet"/>
      <w:lvlText w:val=""/>
      <w:lvlJc w:val="left"/>
      <w:pPr>
        <w:ind w:left="6200" w:hanging="360"/>
      </w:pPr>
      <w:rPr>
        <w:rFonts w:ascii="Symbol" w:hAnsi="Symbol" w:hint="default"/>
      </w:rPr>
    </w:lvl>
    <w:lvl w:ilvl="7" w:tplc="04190003" w:tentative="1">
      <w:start w:val="1"/>
      <w:numFmt w:val="bullet"/>
      <w:lvlText w:val="o"/>
      <w:lvlJc w:val="left"/>
      <w:pPr>
        <w:ind w:left="6920" w:hanging="360"/>
      </w:pPr>
      <w:rPr>
        <w:rFonts w:ascii="Courier New" w:hAnsi="Courier New" w:cs="Courier New" w:hint="default"/>
      </w:rPr>
    </w:lvl>
    <w:lvl w:ilvl="8" w:tplc="04190005" w:tentative="1">
      <w:start w:val="1"/>
      <w:numFmt w:val="bullet"/>
      <w:lvlText w:val=""/>
      <w:lvlJc w:val="left"/>
      <w:pPr>
        <w:ind w:left="7640" w:hanging="360"/>
      </w:pPr>
      <w:rPr>
        <w:rFonts w:ascii="Wingdings" w:hAnsi="Wingdings" w:hint="default"/>
      </w:rPr>
    </w:lvl>
  </w:abstractNum>
  <w:num w:numId="1">
    <w:abstractNumId w:val="10"/>
  </w:num>
  <w:num w:numId="2">
    <w:abstractNumId w:val="25"/>
  </w:num>
  <w:num w:numId="3">
    <w:abstractNumId w:val="32"/>
  </w:num>
  <w:num w:numId="4">
    <w:abstractNumId w:val="18"/>
  </w:num>
  <w:num w:numId="5">
    <w:abstractNumId w:val="8"/>
  </w:num>
  <w:num w:numId="6">
    <w:abstractNumId w:val="20"/>
  </w:num>
  <w:num w:numId="7">
    <w:abstractNumId w:val="23"/>
  </w:num>
  <w:num w:numId="8">
    <w:abstractNumId w:val="11"/>
  </w:num>
  <w:num w:numId="9">
    <w:abstractNumId w:val="29"/>
  </w:num>
  <w:num w:numId="10">
    <w:abstractNumId w:val="4"/>
  </w:num>
  <w:num w:numId="11">
    <w:abstractNumId w:val="21"/>
  </w:num>
  <w:num w:numId="12">
    <w:abstractNumId w:val="12"/>
  </w:num>
  <w:num w:numId="13">
    <w:abstractNumId w:val="16"/>
  </w:num>
  <w:num w:numId="14">
    <w:abstractNumId w:val="22"/>
  </w:num>
  <w:num w:numId="15">
    <w:abstractNumId w:val="14"/>
  </w:num>
  <w:num w:numId="16">
    <w:abstractNumId w:val="6"/>
  </w:num>
  <w:num w:numId="17">
    <w:abstractNumId w:val="7"/>
  </w:num>
  <w:num w:numId="18">
    <w:abstractNumId w:val="27"/>
  </w:num>
  <w:num w:numId="19">
    <w:abstractNumId w:val="26"/>
  </w:num>
  <w:num w:numId="20">
    <w:abstractNumId w:val="19"/>
  </w:num>
  <w:num w:numId="21">
    <w:abstractNumId w:val="15"/>
  </w:num>
  <w:num w:numId="22">
    <w:abstractNumId w:val="28"/>
  </w:num>
  <w:num w:numId="23">
    <w:abstractNumId w:val="24"/>
  </w:num>
  <w:num w:numId="24">
    <w:abstractNumId w:val="31"/>
  </w:num>
  <w:num w:numId="25">
    <w:abstractNumId w:val="2"/>
  </w:num>
  <w:num w:numId="26">
    <w:abstractNumId w:val="9"/>
  </w:num>
  <w:num w:numId="27">
    <w:abstractNumId w:val="17"/>
  </w:num>
  <w:num w:numId="28">
    <w:abstractNumId w:val="30"/>
  </w:num>
  <w:num w:numId="29">
    <w:abstractNumId w:val="1"/>
  </w:num>
  <w:num w:numId="30">
    <w:abstractNumId w:val="3"/>
  </w:num>
  <w:num w:numId="31">
    <w:abstractNumId w:val="5"/>
  </w:num>
  <w:num w:numId="32">
    <w:abstractNumId w:val="0"/>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2C"/>
    <w:rsid w:val="00104CA4"/>
    <w:rsid w:val="00225837"/>
    <w:rsid w:val="00296407"/>
    <w:rsid w:val="004366C2"/>
    <w:rsid w:val="004D122C"/>
    <w:rsid w:val="005211D7"/>
    <w:rsid w:val="005F7706"/>
    <w:rsid w:val="007538D2"/>
    <w:rsid w:val="009915F8"/>
    <w:rsid w:val="00A41BA1"/>
    <w:rsid w:val="00CB6B65"/>
    <w:rsid w:val="00CC6E8A"/>
    <w:rsid w:val="00E83D49"/>
    <w:rsid w:val="00FE149A"/>
    <w:rsid w:val="00FE2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833C48-D217-4929-9E76-99718EE5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6"/>
      <w:szCs w:val="2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3"/>
    <w:pPr>
      <w:spacing w:line="288"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60" w:line="288" w:lineRule="auto"/>
      <w:jc w:val="center"/>
      <w:outlineLvl w:val="0"/>
    </w:pPr>
    <w:rPr>
      <w:rFonts w:ascii="Times New Roman" w:eastAsia="Times New Roman" w:hAnsi="Times New Roman" w:cs="Times New Roman"/>
      <w:b/>
      <w:bCs/>
      <w:sz w:val="26"/>
      <w:szCs w:val="26"/>
    </w:rPr>
  </w:style>
  <w:style w:type="paragraph" w:customStyle="1" w:styleId="a5">
    <w:name w:val="Подпись к таблице"/>
    <w:basedOn w:val="a"/>
    <w:link w:val="a4"/>
    <w:rPr>
      <w:rFonts w:ascii="Times New Roman" w:eastAsia="Times New Roman" w:hAnsi="Times New Roman" w:cs="Times New Roman"/>
      <w:b/>
      <w:bCs/>
      <w:sz w:val="26"/>
      <w:szCs w:val="26"/>
    </w:rPr>
  </w:style>
  <w:style w:type="paragraph" w:customStyle="1" w:styleId="a7">
    <w:name w:val="Другое"/>
    <w:basedOn w:val="a"/>
    <w:link w:val="a6"/>
    <w:pPr>
      <w:spacing w:line="288" w:lineRule="auto"/>
      <w:ind w:firstLine="400"/>
    </w:pPr>
    <w:rPr>
      <w:rFonts w:ascii="Times New Roman" w:eastAsia="Times New Roman" w:hAnsi="Times New Roman" w:cs="Times New Roman"/>
      <w:sz w:val="26"/>
      <w:szCs w:val="26"/>
    </w:rPr>
  </w:style>
  <w:style w:type="character" w:customStyle="1" w:styleId="2">
    <w:name w:val="Основной текст (2)_"/>
    <w:basedOn w:val="a0"/>
    <w:link w:val="20"/>
    <w:rsid w:val="00104CA4"/>
    <w:rPr>
      <w:rFonts w:ascii="Times New Roman" w:eastAsia="Times New Roman" w:hAnsi="Times New Roman" w:cs="Times New Roman"/>
      <w:spacing w:val="6"/>
      <w:shd w:val="clear" w:color="auto" w:fill="FFFFFF"/>
    </w:rPr>
  </w:style>
  <w:style w:type="paragraph" w:customStyle="1" w:styleId="20">
    <w:name w:val="Основной текст (2)"/>
    <w:basedOn w:val="a"/>
    <w:link w:val="2"/>
    <w:rsid w:val="00104CA4"/>
    <w:pPr>
      <w:shd w:val="clear" w:color="auto" w:fill="FFFFFF"/>
      <w:spacing w:after="660" w:line="0" w:lineRule="atLeast"/>
    </w:pPr>
    <w:rPr>
      <w:rFonts w:ascii="Times New Roman" w:eastAsia="Times New Roman" w:hAnsi="Times New Roman" w:cs="Times New Roman"/>
      <w:color w:val="auto"/>
      <w:spacing w:val="6"/>
    </w:rPr>
  </w:style>
  <w:style w:type="paragraph" w:customStyle="1" w:styleId="21">
    <w:name w:val="Основной текст2"/>
    <w:basedOn w:val="a"/>
    <w:rsid w:val="00104CA4"/>
    <w:pPr>
      <w:shd w:val="clear" w:color="auto" w:fill="FFFFFF"/>
      <w:spacing w:line="274" w:lineRule="exact"/>
      <w:jc w:val="center"/>
    </w:pPr>
    <w:rPr>
      <w:rFonts w:ascii="Times New Roman" w:eastAsia="Times New Roman" w:hAnsi="Times New Roman" w:cs="Times New Roman"/>
      <w:color w:val="auto"/>
      <w:spacing w:val="3"/>
      <w:sz w:val="21"/>
      <w:szCs w:val="21"/>
      <w:lang w:eastAsia="en-US" w:bidi="ar-SA"/>
    </w:rPr>
  </w:style>
  <w:style w:type="table" w:styleId="a8">
    <w:name w:val="Table Grid"/>
    <w:basedOn w:val="a1"/>
    <w:uiPriority w:val="59"/>
    <w:rsid w:val="00104CA4"/>
    <w:rPr>
      <w:rFonts w:ascii="Courier New" w:eastAsia="Courier New" w:hAnsi="Courier New" w:cs="Courier Ne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104CA4"/>
    <w:pPr>
      <w:ind w:left="720"/>
      <w:contextualSpacing/>
    </w:pPr>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19</Pages>
  <Words>6521</Words>
  <Characters>37175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OM</cp:lastModifiedBy>
  <cp:revision>5</cp:revision>
  <dcterms:created xsi:type="dcterms:W3CDTF">2022-10-18T03:38:00Z</dcterms:created>
  <dcterms:modified xsi:type="dcterms:W3CDTF">2022-10-27T04:54:00Z</dcterms:modified>
</cp:coreProperties>
</file>